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73ED" w14:textId="2C8080F0" w:rsidR="00DB354F" w:rsidRDefault="00722274" w:rsidP="00722274">
      <w:bookmarkStart w:id="0" w:name="_Hlk28696410"/>
      <w:r>
        <w:rPr>
          <w:rFonts w:hint="eastAsia"/>
        </w:rPr>
        <w:t xml:space="preserve">　　　　　　　　　　　　　　　　　　　　　　　　　　　　　　　　　　　　　　　　　　　　　　　　　　　　　　　　　　　　　　　　　　　　　　　　　　　　　　　　　　　　　　　　　　　　　　　　　　　　　　　　　　　　　　　　</w:t>
      </w:r>
      <w:r w:rsidR="00DB354F" w:rsidRPr="00722274">
        <w:rPr>
          <w:rFonts w:hint="eastAsia"/>
        </w:rPr>
        <w:t>〔</w:t>
      </w:r>
      <w:r w:rsidR="00DB354F" w:rsidRPr="003B5088">
        <w:rPr>
          <w:rFonts w:hint="eastAsia"/>
        </w:rPr>
        <w:t>David　Harvey〕</w:t>
      </w:r>
      <w:r w:rsidR="003B5088" w:rsidRPr="003B5088">
        <w:rPr>
          <w:rFonts w:hint="eastAsia"/>
        </w:rPr>
        <w:t>第3節</w:t>
      </w:r>
      <w:r w:rsidR="0032614C">
        <w:rPr>
          <w:rFonts w:hint="eastAsia"/>
        </w:rPr>
        <w:t>の</w:t>
      </w:r>
      <w:r w:rsidR="0032614C" w:rsidRPr="003B5088">
        <w:rPr>
          <w:rFonts w:hint="eastAsia"/>
        </w:rPr>
        <w:t>マルクスの目標は「貨幣形態の起源」を説明することである。</w:t>
      </w:r>
      <w:r>
        <w:rPr>
          <w:rFonts w:hint="eastAsia"/>
        </w:rPr>
        <w:t>には大切な材料が託宣ふくまれている。「木を見て森を見ない」という批判が</w:t>
      </w:r>
      <w:r w:rsidR="0032614C">
        <w:rPr>
          <w:rFonts w:hint="eastAsia"/>
        </w:rPr>
        <w:t>ある。</w:t>
      </w:r>
    </w:p>
    <w:p w14:paraId="09C17CA5" w14:textId="77777777" w:rsidR="00B861CA" w:rsidRPr="003B5088" w:rsidRDefault="00B861CA" w:rsidP="003B5088">
      <w:pPr>
        <w:rPr>
          <w:rFonts w:ascii="ＭＳ 明朝" w:eastAsia="ＭＳ 明朝" w:hAnsi="ＭＳ 明朝"/>
        </w:rPr>
      </w:pPr>
    </w:p>
    <w:p w14:paraId="24314EDC" w14:textId="24372534" w:rsidR="00B02B38" w:rsidRPr="003B5088" w:rsidRDefault="00E46861" w:rsidP="00DB354F">
      <w:pPr>
        <w:ind w:firstLineChars="100" w:firstLine="210"/>
        <w:rPr>
          <w:rFonts w:ascii="ＭＳ ゴシック" w:eastAsia="ＭＳ ゴシック" w:hAnsi="ＭＳ ゴシック"/>
        </w:rPr>
      </w:pPr>
      <w:r w:rsidRPr="003B5088">
        <w:rPr>
          <w:rFonts w:ascii="ＭＳ ゴシック" w:eastAsia="ＭＳ ゴシック" w:hAnsi="ＭＳ ゴシック" w:hint="eastAsia"/>
        </w:rPr>
        <w:t>第3節　価値形態または交換価値</w:t>
      </w:r>
      <w:r w:rsidR="00E80574" w:rsidRPr="003B5088">
        <w:rPr>
          <w:rFonts w:ascii="ＭＳ ゴシック" w:eastAsia="ＭＳ ゴシック" w:hAnsi="ＭＳ ゴシック" w:hint="eastAsia"/>
        </w:rPr>
        <w:t xml:space="preserve">　　　</w:t>
      </w:r>
    </w:p>
    <w:bookmarkEnd w:id="0"/>
    <w:p w14:paraId="2110E51D" w14:textId="262C3D8B" w:rsidR="00E46861" w:rsidRPr="003B5088" w:rsidRDefault="00E46861" w:rsidP="003948C9">
      <w:pPr>
        <w:spacing w:line="300" w:lineRule="exact"/>
        <w:rPr>
          <w:rFonts w:ascii="ＭＳ 明朝" w:eastAsia="ＭＳ 明朝" w:hAnsi="ＭＳ 明朝"/>
          <w:szCs w:val="21"/>
        </w:rPr>
      </w:pPr>
    </w:p>
    <w:p w14:paraId="7879D629" w14:textId="52D6A5FE" w:rsidR="003948C9" w:rsidRPr="003B5088" w:rsidRDefault="003B5088" w:rsidP="003948C9">
      <w:pPr>
        <w:spacing w:line="300" w:lineRule="exact"/>
        <w:rPr>
          <w:rFonts w:ascii="ＭＳ 明朝" w:eastAsia="ＭＳ 明朝" w:hAnsi="ＭＳ 明朝"/>
          <w:szCs w:val="21"/>
        </w:rPr>
      </w:pPr>
      <w:r>
        <w:rPr>
          <w:rFonts w:ascii="ＭＳ 明朝" w:eastAsia="ＭＳ 明朝" w:hAnsi="ＭＳ 明朝" w:hint="eastAsia"/>
          <w:szCs w:val="21"/>
        </w:rPr>
        <w:t>〔的場〕</w:t>
      </w:r>
      <w:r w:rsidR="004B4D98" w:rsidRPr="003B5088">
        <w:rPr>
          <w:rFonts w:ascii="ＭＳ 明朝" w:eastAsia="ＭＳ 明朝" w:hAnsi="ＭＳ 明朝" w:hint="eastAsia"/>
          <w:szCs w:val="21"/>
        </w:rPr>
        <w:t>「資本論」で最も難解なところ</w:t>
      </w:r>
      <w:r w:rsidR="003948C9" w:rsidRPr="003B5088">
        <w:rPr>
          <w:rFonts w:ascii="ＭＳ 明朝" w:eastAsia="ＭＳ 明朝" w:hAnsi="ＭＳ 明朝" w:hint="eastAsia"/>
          <w:szCs w:val="21"/>
        </w:rPr>
        <w:t>である</w:t>
      </w:r>
      <w:r w:rsidR="004B4D98" w:rsidRPr="003B5088">
        <w:rPr>
          <w:rFonts w:ascii="ＭＳ 明朝" w:eastAsia="ＭＳ 明朝" w:hAnsi="ＭＳ 明朝" w:hint="eastAsia"/>
          <w:szCs w:val="21"/>
        </w:rPr>
        <w:t>。商品から貨幣を導出する。労働力を商品であると見る人はいない</w:t>
      </w:r>
      <w:r w:rsidR="003948C9" w:rsidRPr="003B5088">
        <w:rPr>
          <w:rFonts w:ascii="ＭＳ 明朝" w:eastAsia="ＭＳ 明朝" w:hAnsi="ＭＳ 明朝" w:hint="eastAsia"/>
          <w:szCs w:val="21"/>
        </w:rPr>
        <w:t>。</w:t>
      </w:r>
      <w:r w:rsidR="004B4D98" w:rsidRPr="003B5088">
        <w:rPr>
          <w:rFonts w:ascii="ＭＳ 明朝" w:eastAsia="ＭＳ 明朝" w:hAnsi="ＭＳ 明朝" w:hint="eastAsia"/>
          <w:szCs w:val="21"/>
        </w:rPr>
        <w:t>貨幣を見てそれが商品だと思う人もいない。「すべてが商品に還元される」というのだから、</w:t>
      </w:r>
      <w:r w:rsidR="003948C9" w:rsidRPr="003B5088">
        <w:rPr>
          <w:rFonts w:ascii="ＭＳ 明朝" w:eastAsia="ＭＳ 明朝" w:hAnsi="ＭＳ 明朝" w:hint="eastAsia"/>
          <w:szCs w:val="21"/>
        </w:rPr>
        <w:t>この</w:t>
      </w:r>
      <w:r w:rsidR="004B4D98" w:rsidRPr="003B5088">
        <w:rPr>
          <w:rFonts w:ascii="ＭＳ 明朝" w:eastAsia="ＭＳ 明朝" w:hAnsi="ＭＳ 明朝" w:hint="eastAsia"/>
          <w:szCs w:val="21"/>
        </w:rPr>
        <w:t>難問をクリアしなければ、そこから生まれる資本も、資本が動かす労働力商品の謎もわからない。</w:t>
      </w:r>
      <w:r w:rsidR="005E48EC" w:rsidRPr="003B5088">
        <w:rPr>
          <w:rFonts w:ascii="ＭＳ 明朝" w:eastAsia="ＭＳ 明朝" w:hAnsi="ＭＳ 明朝" w:hint="eastAsia"/>
          <w:szCs w:val="21"/>
        </w:rPr>
        <w:t>大きなヤマである。</w:t>
      </w:r>
    </w:p>
    <w:p w14:paraId="78DD594B" w14:textId="133208F1" w:rsidR="005E48EC" w:rsidRDefault="005E48EC" w:rsidP="003948C9">
      <w:pPr>
        <w:spacing w:line="300" w:lineRule="exact"/>
        <w:ind w:firstLineChars="100" w:firstLine="210"/>
        <w:rPr>
          <w:rFonts w:ascii="ＭＳ 明朝" w:eastAsia="ＭＳ 明朝" w:hAnsi="ＭＳ 明朝"/>
          <w:szCs w:val="21"/>
        </w:rPr>
      </w:pPr>
      <w:r w:rsidRPr="003B5088">
        <w:rPr>
          <w:rFonts w:ascii="ＭＳ 明朝" w:eastAsia="ＭＳ 明朝" w:hAnsi="ＭＳ 明朝" w:hint="eastAsia"/>
          <w:szCs w:val="21"/>
        </w:rPr>
        <w:t>使用価値は簡単に理解できるが、商品のどこを叩いても価値は何も出てこない。どうしたらよいか。</w:t>
      </w:r>
      <w:r w:rsidRPr="00DC3DDC">
        <w:rPr>
          <w:rFonts w:ascii="ＭＳ 明朝" w:eastAsia="ＭＳ 明朝" w:hAnsi="ＭＳ 明朝" w:hint="eastAsia"/>
          <w:szCs w:val="21"/>
          <w:u w:val="thick" w:color="FF0000"/>
        </w:rPr>
        <w:t>ほかの商品と対峙させてみたら価値がわかる</w:t>
      </w:r>
      <w:r w:rsidR="003B5088" w:rsidRPr="00DC3DDC">
        <w:rPr>
          <w:rFonts w:ascii="ＭＳ 明朝" w:eastAsia="ＭＳ 明朝" w:hAnsi="ＭＳ 明朝" w:hint="eastAsia"/>
          <w:szCs w:val="21"/>
          <w:u w:val="thick" w:color="FF0000"/>
        </w:rPr>
        <w:t>、</w:t>
      </w:r>
      <w:r w:rsidRPr="003B5088">
        <w:rPr>
          <w:rFonts w:ascii="ＭＳ 明朝" w:eastAsia="ＭＳ 明朝" w:hAnsi="ＭＳ 明朝" w:hint="eastAsia"/>
          <w:szCs w:val="21"/>
        </w:rPr>
        <w:t>と</w:t>
      </w:r>
      <w:r w:rsidR="003B5088">
        <w:rPr>
          <w:rFonts w:ascii="ＭＳ 明朝" w:eastAsia="ＭＳ 明朝" w:hAnsi="ＭＳ 明朝" w:hint="eastAsia"/>
          <w:szCs w:val="21"/>
        </w:rPr>
        <w:t>い</w:t>
      </w:r>
      <w:r w:rsidRPr="003B5088">
        <w:rPr>
          <w:rFonts w:ascii="ＭＳ 明朝" w:eastAsia="ＭＳ 明朝" w:hAnsi="ＭＳ 明朝" w:hint="eastAsia"/>
          <w:szCs w:val="21"/>
        </w:rPr>
        <w:t>う</w:t>
      </w:r>
      <w:r w:rsidR="003948C9" w:rsidRPr="003B5088">
        <w:rPr>
          <w:rFonts w:ascii="ＭＳ 明朝" w:eastAsia="ＭＳ 明朝" w:hAnsi="ＭＳ 明朝" w:hint="eastAsia"/>
          <w:szCs w:val="21"/>
        </w:rPr>
        <w:t>。</w:t>
      </w:r>
    </w:p>
    <w:p w14:paraId="018DD37B" w14:textId="38F6C590" w:rsidR="0032614C" w:rsidRDefault="0032614C" w:rsidP="003948C9">
      <w:pPr>
        <w:spacing w:line="300" w:lineRule="exact"/>
        <w:ind w:firstLineChars="100" w:firstLine="210"/>
        <w:rPr>
          <w:rFonts w:ascii="ＭＳ 明朝" w:eastAsia="ＭＳ 明朝" w:hAnsi="ＭＳ 明朝"/>
          <w:szCs w:val="21"/>
        </w:rPr>
      </w:pPr>
    </w:p>
    <w:p w14:paraId="56729B6E" w14:textId="08892786" w:rsidR="0032614C" w:rsidRDefault="0032614C" w:rsidP="0032614C">
      <w:pPr>
        <w:spacing w:line="360" w:lineRule="exact"/>
        <w:rPr>
          <w:rFonts w:eastAsiaTheme="minorHAnsi" w:cs="Arial"/>
          <w:kern w:val="0"/>
          <w:szCs w:val="21"/>
          <w:lang w:bidi="en-US"/>
        </w:rPr>
      </w:pPr>
      <w:r>
        <w:rPr>
          <w:rFonts w:eastAsiaTheme="minorHAnsi" w:cs="Arial" w:hint="eastAsia"/>
          <w:kern w:val="0"/>
          <w:szCs w:val="21"/>
          <w:lang w:bidi="en-US"/>
        </w:rPr>
        <w:t>〔</w:t>
      </w:r>
      <w:proofErr w:type="spellStart"/>
      <w:r>
        <w:rPr>
          <w:rFonts w:eastAsiaTheme="minorHAnsi" w:cs="Arial" w:hint="eastAsia"/>
          <w:kern w:val="0"/>
          <w:szCs w:val="21"/>
          <w:lang w:bidi="en-US"/>
        </w:rPr>
        <w:t>ryo</w:t>
      </w:r>
      <w:proofErr w:type="spellEnd"/>
      <w:r>
        <w:rPr>
          <w:rFonts w:eastAsiaTheme="minorHAnsi" w:cs="Arial" w:hint="eastAsia"/>
          <w:kern w:val="0"/>
          <w:szCs w:val="21"/>
          <w:lang w:bidi="en-US"/>
        </w:rPr>
        <w:t>ゼミナール参照〕</w:t>
      </w:r>
      <w:r>
        <w:rPr>
          <w:rFonts w:eastAsiaTheme="minorHAnsi" w:cs="Arial" w:hint="eastAsia"/>
          <w:kern w:val="0"/>
          <w:szCs w:val="21"/>
          <w:lang w:bidi="en-US"/>
        </w:rPr>
        <w:t>表題の「価値形態または交換価値」とは、簡単に言えば、商品に内在する価値が表に出てきたもの、すなわち</w:t>
      </w:r>
      <w:r>
        <w:rPr>
          <w:rFonts w:eastAsiaTheme="minorHAnsi" w:cs="Arial" w:hint="eastAsia"/>
          <w:kern w:val="0"/>
          <w:szCs w:val="21"/>
          <w:u w:val="single"/>
          <w:lang w:bidi="en-US"/>
        </w:rPr>
        <w:t>価値の現象形態である</w:t>
      </w:r>
      <w:r>
        <w:rPr>
          <w:rFonts w:eastAsiaTheme="minorHAnsi" w:cs="Arial" w:hint="eastAsia"/>
          <w:kern w:val="0"/>
          <w:szCs w:val="21"/>
          <w:lang w:bidi="en-US"/>
        </w:rPr>
        <w:t>。それは、抽象的人間労働が凝固したものである。</w:t>
      </w:r>
      <w:r>
        <w:rPr>
          <w:rFonts w:eastAsiaTheme="minorHAnsi" w:cs="Arial" w:hint="eastAsia"/>
          <w:kern w:val="0"/>
          <w:szCs w:val="21"/>
          <w:u w:val="single"/>
          <w:lang w:bidi="en-US"/>
        </w:rPr>
        <w:t>価値は本質</w:t>
      </w:r>
      <w:r>
        <w:rPr>
          <w:rFonts w:eastAsiaTheme="minorHAnsi" w:cs="Arial" w:hint="eastAsia"/>
          <w:kern w:val="0"/>
          <w:szCs w:val="21"/>
          <w:lang w:bidi="en-US"/>
        </w:rPr>
        <w:t>であり、商品に内在するが、目には見えない。</w:t>
      </w:r>
    </w:p>
    <w:p w14:paraId="05C1A614" w14:textId="77777777" w:rsidR="0032614C" w:rsidRDefault="0032614C" w:rsidP="0032614C">
      <w:pPr>
        <w:spacing w:line="360" w:lineRule="exact"/>
        <w:ind w:firstLineChars="100" w:firstLine="210"/>
        <w:rPr>
          <w:rFonts w:eastAsiaTheme="minorHAnsi" w:cs="Arial" w:hint="eastAsia"/>
          <w:kern w:val="0"/>
          <w:szCs w:val="21"/>
          <w:lang w:bidi="en-US"/>
        </w:rPr>
      </w:pPr>
      <w:r>
        <w:rPr>
          <w:rFonts w:eastAsiaTheme="minorHAnsi" w:cs="Arial" w:hint="eastAsia"/>
          <w:kern w:val="0"/>
          <w:szCs w:val="21"/>
          <w:lang w:bidi="en-US"/>
        </w:rPr>
        <w:t>この内在的価値が外在化して、外に現れた物が価値形態または交換価値である。</w:t>
      </w:r>
    </w:p>
    <w:p w14:paraId="710CFBF1" w14:textId="77777777" w:rsidR="0032614C" w:rsidRDefault="0032614C" w:rsidP="0032614C">
      <w:pPr>
        <w:spacing w:line="360" w:lineRule="exact"/>
        <w:ind w:firstLineChars="100" w:firstLine="210"/>
        <w:rPr>
          <w:rFonts w:asciiTheme="minorEastAsia" w:hAnsiTheme="minorEastAsia" w:cs="Arial" w:hint="eastAsia"/>
          <w:kern w:val="0"/>
          <w:szCs w:val="21"/>
          <w:lang w:bidi="en-US"/>
        </w:rPr>
      </w:pPr>
      <w:r>
        <w:rPr>
          <w:rFonts w:asciiTheme="minorEastAsia" w:hAnsiTheme="minorEastAsia" w:cs="Arial" w:hint="eastAsia"/>
          <w:kern w:val="0"/>
          <w:szCs w:val="21"/>
          <w:lang w:bidi="en-US"/>
        </w:rPr>
        <w:t>マルクスは「貨幣の謎」（＝お金を出せばなんでも買える）を解き明かすためにお金をいくら眺めていてもわからない。物々交換、つまり商品にまで戻って考えよ、と言っている。商品の価値はその生産に必要な労働の量によって決まる。しかし、直接に労働量を表わすことはできない。</w:t>
      </w:r>
    </w:p>
    <w:p w14:paraId="64BDEF33" w14:textId="1342B601" w:rsidR="0032614C" w:rsidRDefault="0032614C" w:rsidP="0032614C">
      <w:pPr>
        <w:spacing w:line="360" w:lineRule="exact"/>
        <w:ind w:firstLineChars="100" w:firstLine="210"/>
        <w:rPr>
          <w:rFonts w:asciiTheme="minorEastAsia" w:hAnsiTheme="minorEastAsia" w:cs="Arial" w:hint="eastAsia"/>
          <w:kern w:val="0"/>
          <w:szCs w:val="21"/>
          <w:lang w:bidi="en-US"/>
        </w:rPr>
      </w:pPr>
      <w:r>
        <w:rPr>
          <w:rFonts w:asciiTheme="minorEastAsia" w:hAnsiTheme="minorEastAsia" w:cs="Arial" w:hint="eastAsia"/>
          <w:kern w:val="0"/>
          <w:szCs w:val="21"/>
          <w:lang w:bidi="en-US"/>
        </w:rPr>
        <w:t>商品の</w:t>
      </w:r>
      <w:r>
        <w:rPr>
          <w:rFonts w:asciiTheme="minorEastAsia" w:hAnsiTheme="minorEastAsia" w:cs="Arial" w:hint="eastAsia"/>
          <w:kern w:val="0"/>
          <w:szCs w:val="21"/>
          <w:u w:val="single"/>
          <w:lang w:bidi="en-US"/>
        </w:rPr>
        <w:t>価値は、ほかの商品との交換の中で現れる。</w:t>
      </w:r>
      <w:r>
        <w:rPr>
          <w:rFonts w:asciiTheme="minorEastAsia" w:hAnsiTheme="minorEastAsia" w:cs="Arial" w:hint="eastAsia"/>
          <w:kern w:val="0"/>
          <w:szCs w:val="21"/>
          <w:lang w:bidi="en-US"/>
        </w:rPr>
        <w:t>交換のさい、商品がどういう形で表されるかを考えるのが価値形態論である。この</w:t>
      </w:r>
      <w:r>
        <w:rPr>
          <w:rFonts w:asciiTheme="minorEastAsia" w:hAnsiTheme="minorEastAsia" w:cs="Arial" w:hint="eastAsia"/>
          <w:kern w:val="0"/>
          <w:szCs w:val="21"/>
          <w:u w:val="single"/>
          <w:lang w:bidi="en-US"/>
        </w:rPr>
        <w:t>形態を「追跡」していく</w:t>
      </w:r>
      <w:r>
        <w:rPr>
          <w:rFonts w:asciiTheme="minorEastAsia" w:hAnsiTheme="minorEastAsia" w:cs="Arial" w:hint="eastAsia"/>
          <w:kern w:val="0"/>
          <w:szCs w:val="21"/>
          <w:lang w:bidi="en-US"/>
        </w:rPr>
        <w:t>ことでマルクスは「貨幣の謎」が解けるという。商品交換から貨幣の発生を立証する</w:t>
      </w:r>
      <w:r>
        <w:rPr>
          <w:rFonts w:asciiTheme="minorEastAsia" w:hAnsiTheme="minorEastAsia" w:cs="Arial" w:hint="eastAsia"/>
          <w:kern w:val="0"/>
          <w:szCs w:val="21"/>
          <w:lang w:bidi="en-US"/>
        </w:rPr>
        <w:t>。</w:t>
      </w:r>
    </w:p>
    <w:p w14:paraId="42D935B2" w14:textId="77777777" w:rsidR="005E48EC" w:rsidRPr="003B5088" w:rsidRDefault="005E48EC" w:rsidP="0032614C">
      <w:pPr>
        <w:spacing w:line="300" w:lineRule="exact"/>
        <w:rPr>
          <w:rFonts w:ascii="ＭＳ 明朝" w:eastAsia="ＭＳ 明朝" w:hAnsi="ＭＳ 明朝" w:hint="eastAsia"/>
          <w:szCs w:val="21"/>
        </w:rPr>
      </w:pPr>
    </w:p>
    <w:p w14:paraId="39ACCCDF" w14:textId="18BEF1FF" w:rsidR="009E422D" w:rsidRPr="00F302C0" w:rsidRDefault="00E46861" w:rsidP="00A8397D">
      <w:pPr>
        <w:widowControl/>
        <w:rPr>
          <w:rFonts w:ascii="AR P丸ゴシック体M" w:eastAsia="AR P丸ゴシック体M" w:hAnsi="ＭＳ 明朝" w:cs="ＭＳ 明朝"/>
          <w:kern w:val="0"/>
          <w:szCs w:val="21"/>
          <w:lang w:bidi="en-US"/>
        </w:rPr>
      </w:pPr>
      <w:r w:rsidRPr="00F302C0">
        <w:rPr>
          <w:rFonts w:ascii="ＭＳ ゴシック" w:eastAsia="ＭＳ ゴシック" w:hAnsi="ＭＳ ゴシック" w:hint="eastAsia"/>
        </w:rPr>
        <w:t xml:space="preserve">p.87　</w:t>
      </w:r>
      <w:r w:rsidR="009E422D" w:rsidRPr="00F302C0">
        <w:rPr>
          <w:rFonts w:ascii="AR P丸ゴシック体M" w:eastAsia="AR P丸ゴシック体M" w:hAnsi="ＭＳ 明朝" w:cs="ＭＳ 明朝" w:hint="eastAsia"/>
          <w:kern w:val="0"/>
          <w:szCs w:val="21"/>
          <w:lang w:bidi="en-US"/>
        </w:rPr>
        <w:t>商品は、使用価値または商品体の形態で、鉄、リンネル、小麦などとして、この世に生まれてくる。これが商品のありふれた自然形態である。とはいえ、商品が商品であるのは、それが二重のものであり、使用対象であると同時に価値の担い手であるからにほかならない。だから、商品は、自然形態と価値形態という二重形態を持つ限りでのみ、商品として現れ、言い換えれば、商品という形態をとるのである。</w:t>
      </w:r>
    </w:p>
    <w:p w14:paraId="1CC1F7A1" w14:textId="6E03A166" w:rsidR="00EE2822" w:rsidRPr="00F302C0" w:rsidRDefault="00EE2822" w:rsidP="00EE2822">
      <w:pPr>
        <w:widowControl/>
        <w:spacing w:line="300" w:lineRule="exact"/>
        <w:rPr>
          <w:rFonts w:ascii="AR P丸ゴシック体M" w:eastAsia="AR P丸ゴシック体M" w:hAnsi="ＭＳ 明朝" w:cs="ＭＳ 明朝"/>
          <w:kern w:val="0"/>
          <w:sz w:val="18"/>
          <w:szCs w:val="18"/>
          <w:lang w:bidi="en-US"/>
        </w:rPr>
      </w:pPr>
    </w:p>
    <w:p w14:paraId="01E4B080" w14:textId="562ACFB1" w:rsidR="00C84B3E" w:rsidRPr="006C0D5D" w:rsidRDefault="003B5088" w:rsidP="003B5088">
      <w:pPr>
        <w:rPr>
          <w:rFonts w:ascii="ＭＳ 明朝" w:eastAsia="ＭＳ 明朝" w:hAnsi="ＭＳ 明朝"/>
          <w:color w:val="000000" w:themeColor="text1"/>
          <w:lang w:bidi="en-US"/>
        </w:rPr>
      </w:pPr>
      <w:r w:rsidRPr="006C0D5D">
        <w:rPr>
          <w:rFonts w:ascii="ＭＳ 明朝" w:eastAsia="ＭＳ 明朝" w:hAnsi="ＭＳ 明朝" w:hint="eastAsia"/>
          <w:lang w:bidi="en-US"/>
        </w:rPr>
        <w:t>〔浜林〕</w:t>
      </w:r>
      <w:r w:rsidR="00C86BD9" w:rsidRPr="006C0D5D">
        <w:rPr>
          <w:rFonts w:ascii="ＭＳ 明朝" w:eastAsia="ＭＳ 明朝" w:hAnsi="ＭＳ 明朝"/>
          <w:color w:val="000000" w:themeColor="text1"/>
          <w:lang w:bidi="en-US"/>
        </w:rPr>
        <w:t>商品は、</w:t>
      </w:r>
      <w:r w:rsidR="00924696" w:rsidRPr="006C0D5D">
        <w:rPr>
          <w:rFonts w:ascii="ＭＳ 明朝" w:eastAsia="ＭＳ 明朝" w:hAnsi="ＭＳ 明朝" w:hint="eastAsia"/>
          <w:color w:val="000000" w:themeColor="text1"/>
          <w:lang w:bidi="en-US"/>
        </w:rPr>
        <w:t>ありふれた具体的ものと価値の担い手として、すなわち</w:t>
      </w:r>
      <w:r w:rsidR="00C86BD9" w:rsidRPr="006C0D5D">
        <w:rPr>
          <w:rFonts w:ascii="ＭＳ 明朝" w:eastAsia="ＭＳ 明朝" w:hAnsi="ＭＳ 明朝"/>
          <w:color w:val="000000" w:themeColor="text1"/>
          <w:lang w:bidi="en-US"/>
        </w:rPr>
        <w:t>自然形態と価値形態という二重形態をも</w:t>
      </w:r>
      <w:r w:rsidR="00924696" w:rsidRPr="006C0D5D">
        <w:rPr>
          <w:rFonts w:ascii="ＭＳ 明朝" w:eastAsia="ＭＳ 明朝" w:hAnsi="ＭＳ 明朝" w:hint="eastAsia"/>
          <w:color w:val="000000" w:themeColor="text1"/>
          <w:lang w:bidi="en-US"/>
        </w:rPr>
        <w:t>って現れてくる。</w:t>
      </w:r>
    </w:p>
    <w:p w14:paraId="2187C12B" w14:textId="77777777" w:rsidR="00924696" w:rsidRPr="006C0D5D" w:rsidRDefault="00924696" w:rsidP="00DC3DDC">
      <w:pPr>
        <w:ind w:firstLineChars="100" w:firstLine="210"/>
        <w:rPr>
          <w:rFonts w:ascii="ＭＳ 明朝" w:eastAsia="ＭＳ 明朝" w:hAnsi="ＭＳ 明朝"/>
          <w:color w:val="000000" w:themeColor="text1"/>
          <w:lang w:bidi="en-US"/>
        </w:rPr>
      </w:pPr>
    </w:p>
    <w:p w14:paraId="56F4882F" w14:textId="0A0FF71D" w:rsidR="009D1F4E" w:rsidRPr="006C0D5D" w:rsidRDefault="00856E6A" w:rsidP="00DC3DDC">
      <w:pPr>
        <w:ind w:firstLineChars="100" w:firstLine="210"/>
        <w:rPr>
          <w:rFonts w:ascii="ＭＳ 明朝" w:eastAsia="ＭＳ 明朝" w:hAnsi="ＭＳ 明朝"/>
          <w:lang w:bidi="en-US"/>
        </w:rPr>
      </w:pPr>
      <w:r w:rsidRPr="006C0D5D">
        <w:rPr>
          <w:rFonts w:ascii="ＭＳ 明朝" w:eastAsia="ＭＳ 明朝" w:hAnsi="ＭＳ 明朝"/>
          <w:lang w:bidi="en-US"/>
        </w:rPr>
        <w:t>「自然形態」：商品は具体的な形をとって現れる。自然のまま、商品のままの形の意味。</w:t>
      </w:r>
    </w:p>
    <w:p w14:paraId="307D1913" w14:textId="726A4C03" w:rsidR="00553453" w:rsidRPr="006C0D5D" w:rsidRDefault="009D1F4E" w:rsidP="00DC3DDC">
      <w:pPr>
        <w:ind w:firstLineChars="100" w:firstLine="210"/>
        <w:rPr>
          <w:rFonts w:ascii="ＭＳ 明朝" w:eastAsia="ＭＳ 明朝" w:hAnsi="ＭＳ 明朝"/>
          <w:lang w:bidi="en-US"/>
        </w:rPr>
      </w:pPr>
      <w:r w:rsidRPr="006C0D5D">
        <w:rPr>
          <w:rFonts w:ascii="ＭＳ 明朝" w:eastAsia="ＭＳ 明朝" w:hAnsi="ＭＳ 明朝"/>
          <w:lang w:bidi="en-US"/>
        </w:rPr>
        <w:t>これはウーロン茶です</w:t>
      </w:r>
      <w:r w:rsidR="003903C6" w:rsidRPr="006C0D5D">
        <w:rPr>
          <w:rFonts w:ascii="ＭＳ 明朝" w:eastAsia="ＭＳ 明朝" w:hAnsi="ＭＳ 明朝"/>
          <w:lang w:bidi="en-US"/>
        </w:rPr>
        <w:t>。</w:t>
      </w:r>
      <w:r w:rsidRPr="006C0D5D">
        <w:rPr>
          <w:rFonts w:ascii="ＭＳ 明朝" w:eastAsia="ＭＳ 明朝" w:hAnsi="ＭＳ 明朝"/>
          <w:lang w:bidi="en-US"/>
        </w:rPr>
        <w:t>→自然形態</w:t>
      </w:r>
    </w:p>
    <w:p w14:paraId="363FF077" w14:textId="77777777" w:rsidR="00EE2822" w:rsidRPr="003B5088" w:rsidRDefault="00EE2822" w:rsidP="003B5088">
      <w:pPr>
        <w:rPr>
          <w:lang w:bidi="en-US"/>
        </w:rPr>
      </w:pPr>
    </w:p>
    <w:p w14:paraId="72DCA8FB" w14:textId="75C90018" w:rsidR="00856E6A" w:rsidRPr="003B5088" w:rsidRDefault="00856E6A" w:rsidP="00DC3DDC">
      <w:pPr>
        <w:ind w:firstLineChars="100" w:firstLine="210"/>
        <w:rPr>
          <w:lang w:bidi="en-US"/>
        </w:rPr>
      </w:pPr>
      <w:r w:rsidRPr="003B5088">
        <w:rPr>
          <w:lang w:bidi="en-US"/>
        </w:rPr>
        <w:t>「価値形態」：商品は支出された労働力の</w:t>
      </w:r>
      <w:bookmarkStart w:id="1" w:name="_Hlk22981202"/>
      <w:r w:rsidR="00EE2822" w:rsidRPr="003B5088">
        <w:rPr>
          <w:rFonts w:hint="eastAsia"/>
          <w:lang w:bidi="en-US"/>
        </w:rPr>
        <w:t>塊り</w:t>
      </w:r>
      <w:bookmarkEnd w:id="1"/>
      <w:r w:rsidRPr="003B5088">
        <w:rPr>
          <w:lang w:bidi="en-US"/>
        </w:rPr>
        <w:t>。商品は価値の</w:t>
      </w:r>
      <w:r w:rsidR="00EE2822" w:rsidRPr="003B5088">
        <w:rPr>
          <w:rFonts w:hint="eastAsia"/>
          <w:lang w:bidi="en-US"/>
        </w:rPr>
        <w:t>塊り</w:t>
      </w:r>
      <w:r w:rsidRPr="003B5088">
        <w:rPr>
          <w:lang w:bidi="en-US"/>
        </w:rPr>
        <w:t>である。価値は値段と</w:t>
      </w:r>
      <w:r w:rsidRPr="003B5088">
        <w:rPr>
          <w:lang w:bidi="en-US"/>
        </w:rPr>
        <w:lastRenderedPageBreak/>
        <w:t>いう形をとって現れる。（</w:t>
      </w:r>
      <w:r w:rsidR="003903C6" w:rsidRPr="003B5088">
        <w:rPr>
          <w:lang w:bidi="en-US"/>
        </w:rPr>
        <w:t>厳密には</w:t>
      </w:r>
      <w:r w:rsidRPr="003B5088">
        <w:rPr>
          <w:lang w:bidi="en-US"/>
        </w:rPr>
        <w:t>価値≠値段）</w:t>
      </w:r>
    </w:p>
    <w:p w14:paraId="102B8432" w14:textId="572BDDC0" w:rsidR="00856E6A" w:rsidRPr="003B5088" w:rsidRDefault="00C84B3E" w:rsidP="00DC3DDC">
      <w:pPr>
        <w:ind w:firstLineChars="100" w:firstLine="210"/>
        <w:rPr>
          <w:lang w:bidi="en-US"/>
        </w:rPr>
      </w:pPr>
      <w:r w:rsidRPr="003B5088">
        <w:rPr>
          <w:lang w:bidi="en-US"/>
        </w:rPr>
        <w:t>ウーロン茶が</w:t>
      </w:r>
      <w:r w:rsidR="00856E6A" w:rsidRPr="003B5088">
        <w:rPr>
          <w:lang w:bidi="en-US"/>
        </w:rPr>
        <w:t>110円です→価値形態</w:t>
      </w:r>
    </w:p>
    <w:p w14:paraId="5D4E539C" w14:textId="77777777" w:rsidR="00E05DA7" w:rsidRDefault="00E05DA7" w:rsidP="00C77F87">
      <w:pPr>
        <w:widowControl/>
        <w:jc w:val="left"/>
        <w:rPr>
          <w:rFonts w:ascii="ＭＳ ゴシック" w:eastAsia="ＭＳ ゴシック" w:hAnsi="ＭＳ ゴシック" w:cs="Arial"/>
          <w:kern w:val="0"/>
          <w:szCs w:val="21"/>
          <w:lang w:bidi="en-US"/>
        </w:rPr>
      </w:pPr>
    </w:p>
    <w:p w14:paraId="0E8BA911" w14:textId="60093BF7" w:rsidR="003948C9" w:rsidRPr="00F302C0" w:rsidRDefault="00C77F87" w:rsidP="00C77F87">
      <w:pPr>
        <w:widowControl/>
        <w:jc w:val="left"/>
        <w:rPr>
          <w:rFonts w:ascii="ＭＳ ゴシック" w:eastAsia="ＭＳ ゴシック" w:hAnsi="ＭＳ ゴシック" w:cs="Arial"/>
          <w:kern w:val="0"/>
          <w:szCs w:val="21"/>
          <w:lang w:bidi="en-US"/>
        </w:rPr>
      </w:pPr>
      <w:r w:rsidRPr="00F302C0">
        <w:rPr>
          <w:rFonts w:ascii="ＭＳ ゴシック" w:eastAsia="ＭＳ ゴシック" w:hAnsi="ＭＳ ゴシック" w:cs="Arial"/>
          <w:kern w:val="0"/>
          <w:szCs w:val="21"/>
          <w:lang w:bidi="en-US"/>
        </w:rPr>
        <w:t>（価値形態はつかまえにくい</w:t>
      </w:r>
      <w:r w:rsidR="009823E5" w:rsidRPr="00F302C0">
        <w:rPr>
          <w:rFonts w:ascii="ＭＳ ゴシック" w:eastAsia="ＭＳ ゴシック" w:hAnsi="ＭＳ ゴシック" w:cs="Arial"/>
          <w:kern w:val="0"/>
          <w:szCs w:val="21"/>
          <w:lang w:bidi="en-US"/>
        </w:rPr>
        <w:t>）</w:t>
      </w:r>
    </w:p>
    <w:p w14:paraId="2541F6A8" w14:textId="77777777" w:rsidR="003948C9" w:rsidRPr="006C0D5D" w:rsidRDefault="00C77F87" w:rsidP="00A8397D">
      <w:pPr>
        <w:widowControl/>
        <w:rPr>
          <w:rFonts w:ascii="ＭＳ ゴシック" w:eastAsia="ＭＳ ゴシック" w:hAnsi="ＭＳ ゴシック" w:cs="ＭＳ 明朝"/>
          <w:kern w:val="0"/>
          <w:szCs w:val="21"/>
          <w:lang w:bidi="en-US"/>
        </w:rPr>
      </w:pPr>
      <w:r w:rsidRPr="00F302C0">
        <w:rPr>
          <w:rFonts w:ascii="AR P丸ゴシック体M" w:eastAsia="AR P丸ゴシック体M" w:hAnsi="ＭＳ 明朝" w:cs="ＭＳ 明朝" w:hint="eastAsia"/>
          <w:kern w:val="0"/>
          <w:szCs w:val="21"/>
          <w:lang w:bidi="en-US"/>
        </w:rPr>
        <w:t>p.87　商品の価値対称性は、どうつかまえたらいいかわからないことによって寡婦のクイ</w:t>
      </w:r>
      <w:r w:rsidRPr="006C0D5D">
        <w:rPr>
          <w:rFonts w:ascii="ＭＳ ゴシック" w:eastAsia="ＭＳ ゴシック" w:hAnsi="ＭＳ ゴシック" w:cs="ＭＳ 明朝" w:hint="eastAsia"/>
          <w:kern w:val="0"/>
          <w:szCs w:val="21"/>
          <w:lang w:bidi="en-US"/>
        </w:rPr>
        <w:t>ックリーと区別される。</w:t>
      </w:r>
    </w:p>
    <w:p w14:paraId="13D1748E" w14:textId="6F6281A8" w:rsidR="00847CCB" w:rsidRPr="006C0D5D" w:rsidRDefault="00847CCB" w:rsidP="00DC3DDC">
      <w:pPr>
        <w:widowControl/>
        <w:ind w:firstLineChars="100" w:firstLine="210"/>
        <w:rPr>
          <w:rFonts w:ascii="ＭＳ ゴシック" w:eastAsia="ＭＳ ゴシック" w:hAnsi="ＭＳ ゴシック" w:cs="ＭＳ 明朝"/>
          <w:kern w:val="0"/>
          <w:szCs w:val="21"/>
          <w:lang w:bidi="en-US"/>
        </w:rPr>
      </w:pPr>
      <w:r w:rsidRPr="006C0D5D">
        <w:rPr>
          <w:rFonts w:ascii="ＭＳ ゴシック" w:eastAsia="ＭＳ ゴシック" w:hAnsi="ＭＳ ゴシック" w:cs="ＭＳ 明朝" w:hint="eastAsia"/>
          <w:kern w:val="0"/>
          <w:szCs w:val="21"/>
          <w:lang w:bidi="en-US"/>
        </w:rPr>
        <w:t>‥価値のこの現象形態に立ちかえらなければならない。</w:t>
      </w:r>
    </w:p>
    <w:p w14:paraId="709A74A0" w14:textId="77777777" w:rsidR="00401E69" w:rsidRPr="006C0D5D" w:rsidRDefault="00401E69" w:rsidP="00401E69">
      <w:pPr>
        <w:widowControl/>
        <w:spacing w:line="300" w:lineRule="exact"/>
        <w:ind w:firstLineChars="100" w:firstLine="210"/>
        <w:jc w:val="left"/>
        <w:rPr>
          <w:rFonts w:ascii="ＭＳ 明朝" w:eastAsia="ＭＳ 明朝" w:hAnsi="ＭＳ 明朝" w:cs="Arial"/>
          <w:kern w:val="0"/>
          <w:szCs w:val="21"/>
          <w:lang w:bidi="en-US"/>
        </w:rPr>
      </w:pPr>
    </w:p>
    <w:p w14:paraId="6503FF89" w14:textId="06F5CC06" w:rsidR="00401E69" w:rsidRPr="006C0D5D" w:rsidRDefault="004D2C6E" w:rsidP="004D2C6E">
      <w:pPr>
        <w:widowControl/>
        <w:spacing w:line="300" w:lineRule="exact"/>
        <w:rPr>
          <w:rFonts w:ascii="ＭＳ 明朝" w:eastAsia="ＭＳ 明朝" w:hAnsi="ＭＳ 明朝" w:cs="Arial"/>
          <w:color w:val="000000"/>
          <w:szCs w:val="21"/>
          <w:shd w:val="clear" w:color="auto" w:fill="FFFFFF"/>
        </w:rPr>
      </w:pPr>
      <w:r w:rsidRPr="006C0D5D">
        <w:rPr>
          <w:rFonts w:ascii="ＭＳ 明朝" w:eastAsia="ＭＳ 明朝" w:hAnsi="ＭＳ 明朝" w:cs="Arial" w:hint="eastAsia"/>
          <w:kern w:val="0"/>
          <w:szCs w:val="21"/>
          <w:lang w:bidi="en-US"/>
        </w:rPr>
        <w:t>〔浜林〕</w:t>
      </w:r>
      <w:r w:rsidR="00401E69" w:rsidRPr="006C0D5D">
        <w:rPr>
          <w:rFonts w:ascii="ＭＳ 明朝" w:eastAsia="ＭＳ 明朝" w:hAnsi="ＭＳ 明朝" w:cs="Arial"/>
          <w:kern w:val="0"/>
          <w:szCs w:val="21"/>
          <w:lang w:bidi="en-US"/>
        </w:rPr>
        <w:t>「寡のクックリー…」：酒場の女将のクイックリーの尻を追いかけている男が「つかまらない」というと、クイックリーが「そんなことないよ。つかまえてごらん」と言い返す話。</w:t>
      </w:r>
      <w:r w:rsidR="00401E69" w:rsidRPr="006C0D5D">
        <w:rPr>
          <w:rStyle w:val="a7"/>
          <w:rFonts w:ascii="ＭＳ 明朝" w:eastAsia="ＭＳ 明朝" w:hAnsi="ＭＳ 明朝" w:cs="Arial"/>
          <w:b w:val="0"/>
          <w:bCs w:val="0"/>
          <w:color w:val="000000"/>
          <w:szCs w:val="21"/>
          <w:bdr w:val="none" w:sz="0" w:space="0" w:color="auto" w:frame="1"/>
        </w:rPr>
        <w:t>対称－国語的には「</w:t>
      </w:r>
      <w:r w:rsidR="00401E69" w:rsidRPr="006C0D5D">
        <w:rPr>
          <w:rFonts w:ascii="ＭＳ 明朝" w:eastAsia="ＭＳ 明朝" w:hAnsi="ＭＳ 明朝" w:cs="Arial"/>
          <w:color w:val="000000"/>
          <w:szCs w:val="21"/>
          <w:shd w:val="clear" w:color="auto" w:fill="FFFFFF"/>
        </w:rPr>
        <w:t>ものとものとが互いに対応しながらつりあいを保っていること」「左右対称」など。</w:t>
      </w:r>
    </w:p>
    <w:p w14:paraId="3114E9DE" w14:textId="77777777" w:rsidR="00401E69" w:rsidRPr="006C0D5D" w:rsidRDefault="00401E69" w:rsidP="004D2C6E">
      <w:pPr>
        <w:widowControl/>
        <w:ind w:firstLineChars="100" w:firstLine="210"/>
        <w:rPr>
          <w:rFonts w:ascii="ＭＳ 明朝" w:eastAsia="ＭＳ 明朝" w:hAnsi="ＭＳ 明朝" w:cs="Times New Roman"/>
          <w:kern w:val="0"/>
          <w:szCs w:val="21"/>
          <w:lang w:bidi="en-US"/>
        </w:rPr>
      </w:pPr>
    </w:p>
    <w:p w14:paraId="51F903E8" w14:textId="1FCD4F14" w:rsidR="00452B13" w:rsidRDefault="00401E69" w:rsidP="00452B13">
      <w:pPr>
        <w:widowControl/>
        <w:spacing w:line="300" w:lineRule="exact"/>
        <w:rPr>
          <w:rFonts w:ascii="ＭＳ 明朝" w:eastAsia="ＭＳ 明朝" w:hAnsi="ＭＳ 明朝" w:cs="Arial"/>
          <w:kern w:val="0"/>
          <w:szCs w:val="21"/>
          <w:lang w:bidi="en-US"/>
        </w:rPr>
      </w:pPr>
      <w:r w:rsidRPr="006C0D5D">
        <w:rPr>
          <w:rFonts w:ascii="ＭＳ 明朝" w:eastAsia="ＭＳ 明朝" w:hAnsi="ＭＳ 明朝" w:cs="Times New Roman" w:hint="eastAsia"/>
          <w:kern w:val="0"/>
          <w:szCs w:val="21"/>
          <w:lang w:bidi="en-US"/>
        </w:rPr>
        <w:t>〔浜林〕「</w:t>
      </w:r>
      <w:r w:rsidRPr="006C0D5D">
        <w:rPr>
          <w:rFonts w:ascii="ＭＳ 明朝" w:eastAsia="ＭＳ 明朝" w:hAnsi="ＭＳ 明朝" w:cs="Arial"/>
          <w:kern w:val="0"/>
          <w:szCs w:val="21"/>
          <w:lang w:bidi="en-US"/>
        </w:rPr>
        <w:t>対象」というのは相手のこと。向かい合っているものの意味である。目の前にある商品は、使用価値（＝自然形態）として社会的にみると、感性（さわる、なめる、たたくなど）で確かめられる感性的な〝相手〟である。価値としてみると、どんなにひねくり回して捕まえようがない。その価値は、ほかの物と交換してみなければわからない〝相手〟である。ここでいう商品体とか、自然形態とは使用価値としてみた商品のこと</w:t>
      </w:r>
      <w:r w:rsidRPr="006C0D5D">
        <w:rPr>
          <w:rFonts w:ascii="ＭＳ 明朝" w:eastAsia="ＭＳ 明朝" w:hAnsi="ＭＳ 明朝" w:cs="Arial" w:hint="eastAsia"/>
          <w:kern w:val="0"/>
          <w:szCs w:val="21"/>
          <w:lang w:bidi="en-US"/>
        </w:rPr>
        <w:t>である</w:t>
      </w:r>
      <w:r w:rsidRPr="006C0D5D">
        <w:rPr>
          <w:rFonts w:ascii="ＭＳ 明朝" w:eastAsia="ＭＳ 明朝" w:hAnsi="ＭＳ 明朝" w:cs="Arial"/>
          <w:kern w:val="0"/>
          <w:szCs w:val="21"/>
          <w:lang w:bidi="en-US"/>
        </w:rPr>
        <w:t>。</w:t>
      </w:r>
    </w:p>
    <w:p w14:paraId="225F7481" w14:textId="77777777" w:rsidR="00007A43" w:rsidRPr="006C0D5D" w:rsidRDefault="00007A43" w:rsidP="00452B13">
      <w:pPr>
        <w:widowControl/>
        <w:spacing w:line="300" w:lineRule="exact"/>
        <w:rPr>
          <w:rFonts w:ascii="ＭＳ 明朝" w:eastAsia="ＭＳ 明朝" w:hAnsi="ＭＳ 明朝" w:cs="Times New Roman"/>
          <w:kern w:val="0"/>
          <w:szCs w:val="21"/>
          <w:lang w:bidi="en-US"/>
        </w:rPr>
      </w:pPr>
    </w:p>
    <w:p w14:paraId="4AC4F000" w14:textId="43054238" w:rsidR="00007A43" w:rsidRPr="00007A43" w:rsidRDefault="004D2C6E" w:rsidP="00007A43">
      <w:pPr>
        <w:widowControl/>
        <w:ind w:firstLineChars="100" w:firstLine="210"/>
        <w:rPr>
          <w:rFonts w:ascii="ＭＳ ゴシック" w:eastAsia="ＭＳ ゴシック" w:hAnsi="ＭＳ ゴシック" w:cs="ＭＳ 明朝"/>
          <w:kern w:val="0"/>
          <w:szCs w:val="21"/>
          <w:lang w:bidi="en-US"/>
        </w:rPr>
      </w:pPr>
      <w:r w:rsidRPr="00007A43">
        <w:rPr>
          <w:rFonts w:ascii="ＭＳ ゴシック" w:eastAsia="ＭＳ ゴシック" w:hAnsi="ＭＳ ゴシック" w:cs="ＭＳ 明朝" w:hint="eastAsia"/>
          <w:kern w:val="0"/>
          <w:szCs w:val="21"/>
          <w:lang w:bidi="en-US"/>
        </w:rPr>
        <w:t xml:space="preserve">p.88　</w:t>
      </w:r>
      <w:r w:rsidR="00007A43" w:rsidRPr="00007A43">
        <w:rPr>
          <w:rFonts w:ascii="ＭＳ ゴシック" w:eastAsia="ＭＳ ゴシック" w:hAnsi="ＭＳ ゴシック" w:cs="ＭＳ 明朝" w:hint="eastAsia"/>
          <w:kern w:val="0"/>
          <w:szCs w:val="21"/>
          <w:lang w:bidi="en-US"/>
        </w:rPr>
        <w:t>「価値としての商品の価値対象性」は、</w:t>
      </w:r>
      <w:r w:rsidRPr="00007A43">
        <w:rPr>
          <w:rFonts w:ascii="ＭＳ ゴシック" w:eastAsia="ＭＳ ゴシック" w:hAnsi="ＭＳ ゴシック" w:cs="ＭＳ 明朝" w:hint="eastAsia"/>
          <w:kern w:val="0"/>
          <w:szCs w:val="21"/>
          <w:lang w:bidi="en-US"/>
        </w:rPr>
        <w:t>ただ商品と商品との社会的関係においてのみ現れる。</w:t>
      </w:r>
    </w:p>
    <w:p w14:paraId="30AB50AE" w14:textId="77777777" w:rsidR="00007A43" w:rsidRPr="006C0D5D" w:rsidRDefault="00007A43" w:rsidP="00007A43">
      <w:pPr>
        <w:widowControl/>
        <w:rPr>
          <w:rFonts w:ascii="ＭＳ 明朝" w:eastAsia="ＭＳ 明朝" w:hAnsi="ＭＳ 明朝" w:cs="Times New Roman"/>
          <w:kern w:val="0"/>
          <w:szCs w:val="21"/>
          <w:lang w:bidi="en-US"/>
        </w:rPr>
      </w:pPr>
    </w:p>
    <w:p w14:paraId="11BCEBCB" w14:textId="3BCA3184" w:rsidR="00401E69" w:rsidRPr="00007A43" w:rsidRDefault="00007A43" w:rsidP="00007A43">
      <w:pPr>
        <w:widowControl/>
        <w:spacing w:line="300" w:lineRule="exact"/>
        <w:ind w:firstLineChars="50" w:firstLine="105"/>
        <w:rPr>
          <w:rFonts w:ascii="ＭＳ 明朝" w:eastAsia="ＭＳ 明朝" w:hAnsi="ＭＳ 明朝" w:cs="ＭＳ 明朝"/>
          <w:kern w:val="0"/>
          <w:szCs w:val="21"/>
          <w:lang w:bidi="en-US"/>
        </w:rPr>
      </w:pPr>
      <w:r w:rsidRPr="006C0D5D">
        <w:rPr>
          <w:rFonts w:ascii="ＭＳ 明朝" w:eastAsia="ＭＳ 明朝" w:hAnsi="ＭＳ 明朝" w:cs="Times New Roman" w:hint="eastAsia"/>
          <w:kern w:val="0"/>
          <w:szCs w:val="21"/>
          <w:lang w:bidi="en-US"/>
        </w:rPr>
        <w:t>〔David</w:t>
      </w:r>
      <w:r w:rsidRPr="006C0D5D">
        <w:rPr>
          <w:rFonts w:ascii="ＭＳ 明朝" w:eastAsia="ＭＳ 明朝" w:hAnsi="ＭＳ 明朝" w:cs="Times New Roman"/>
          <w:kern w:val="0"/>
          <w:szCs w:val="21"/>
          <w:lang w:bidi="en-US"/>
        </w:rPr>
        <w:t xml:space="preserve"> </w:t>
      </w:r>
      <w:r w:rsidRPr="006C0D5D">
        <w:rPr>
          <w:rFonts w:ascii="ＭＳ 明朝" w:eastAsia="ＭＳ 明朝" w:hAnsi="ＭＳ 明朝" w:cs="Times New Roman" w:hint="eastAsia"/>
          <w:kern w:val="0"/>
          <w:szCs w:val="21"/>
          <w:lang w:bidi="en-US"/>
        </w:rPr>
        <w:t>Harvey〕</w:t>
      </w:r>
      <w:r w:rsidR="00452B13" w:rsidRPr="006C0D5D">
        <w:rPr>
          <w:rFonts w:ascii="ＭＳ 明朝" w:eastAsia="ＭＳ 明朝" w:hAnsi="ＭＳ 明朝" w:cs="Times New Roman" w:hint="eastAsia"/>
          <w:kern w:val="0"/>
          <w:szCs w:val="21"/>
          <w:lang w:bidi="en-US"/>
        </w:rPr>
        <w:t xml:space="preserve">決定的なポイントである。価値は、非物質的だが対象的〔客観的〕なのである。価値は社会的関係である。社会的関係は実際には直接見たり、触ったり、感じることはできない。しかし、それは対象的存在である　</w:t>
      </w:r>
    </w:p>
    <w:p w14:paraId="7D0CDBB1" w14:textId="300F2658" w:rsidR="00A8397D" w:rsidRPr="006C0D5D" w:rsidRDefault="00452B13" w:rsidP="00401E69">
      <w:pPr>
        <w:widowControl/>
        <w:rPr>
          <w:rFonts w:ascii="ＭＳ 明朝" w:eastAsia="ＭＳ 明朝" w:hAnsi="ＭＳ 明朝" w:cs="Times New Roman"/>
          <w:kern w:val="0"/>
          <w:szCs w:val="21"/>
          <w:lang w:bidi="en-US"/>
        </w:rPr>
      </w:pPr>
      <w:r w:rsidRPr="006C0D5D">
        <w:rPr>
          <w:rFonts w:ascii="ＭＳ 明朝" w:eastAsia="ＭＳ 明朝" w:hAnsi="ＭＳ 明朝" w:cs="Times New Roman" w:hint="eastAsia"/>
          <w:kern w:val="0"/>
          <w:szCs w:val="21"/>
          <w:lang w:bidi="en-US"/>
        </w:rPr>
        <w:t xml:space="preserve">　マルクスが提示しているのは、次のような考えである。</w:t>
      </w:r>
    </w:p>
    <w:p w14:paraId="503ED75C" w14:textId="106FCF18" w:rsidR="00452B13" w:rsidRPr="006C0D5D" w:rsidRDefault="00452B13" w:rsidP="00401E69">
      <w:pPr>
        <w:widowControl/>
        <w:rPr>
          <w:rFonts w:ascii="ＭＳ 明朝" w:eastAsia="ＭＳ 明朝" w:hAnsi="ＭＳ 明朝" w:cs="Times New Roman"/>
          <w:kern w:val="0"/>
          <w:szCs w:val="21"/>
          <w:lang w:bidi="en-US"/>
        </w:rPr>
      </w:pPr>
      <w:r w:rsidRPr="006C0D5D">
        <w:rPr>
          <w:rFonts w:ascii="ＭＳ 明朝" w:eastAsia="ＭＳ 明朝" w:hAnsi="ＭＳ 明朝" w:cs="Times New Roman" w:hint="eastAsia"/>
          <w:kern w:val="0"/>
          <w:szCs w:val="21"/>
          <w:lang w:bidi="en-US"/>
        </w:rPr>
        <w:t xml:space="preserve">　価値は非物質的であり、それを表現する手段がなければ存在しえない。それゆえ、価値（</w:t>
      </w:r>
      <w:r w:rsidR="00493A64" w:rsidRPr="006C0D5D">
        <w:rPr>
          <w:rFonts w:ascii="ＭＳ 明朝" w:eastAsia="ＭＳ 明朝" w:hAnsi="ＭＳ 明朝" w:cs="Times New Roman" w:hint="eastAsia"/>
          <w:kern w:val="0"/>
          <w:szCs w:val="21"/>
          <w:lang w:bidi="en-US"/>
        </w:rPr>
        <w:t>社会的必要労働時間としてのそれ）を交換関係の規制者にしているのは、貨幣制度の出現、すなわち、有形の表現手段としての貨幣形態そのものの出現である。</w:t>
      </w:r>
    </w:p>
    <w:p w14:paraId="5CB08968" w14:textId="4E179F74" w:rsidR="00493A64" w:rsidRPr="006C0D5D" w:rsidRDefault="00493A64" w:rsidP="00401E69">
      <w:pPr>
        <w:widowControl/>
        <w:rPr>
          <w:rFonts w:ascii="ＭＳ 明朝" w:eastAsia="ＭＳ 明朝" w:hAnsi="ＭＳ 明朝" w:cs="Times New Roman"/>
          <w:kern w:val="0"/>
          <w:szCs w:val="21"/>
          <w:lang w:bidi="en-US"/>
        </w:rPr>
      </w:pPr>
      <w:r w:rsidRPr="006C0D5D">
        <w:rPr>
          <w:rFonts w:ascii="ＭＳ 明朝" w:eastAsia="ＭＳ 明朝" w:hAnsi="ＭＳ 明朝" w:cs="Times New Roman" w:hint="eastAsia"/>
          <w:kern w:val="0"/>
          <w:szCs w:val="21"/>
          <w:lang w:bidi="en-US"/>
        </w:rPr>
        <w:t xml:space="preserve">　社会的必要労働時間としての価値は、資本主義的生産様式に特殊歴史的なものである。それゆえ市場交換が必須の仕事をしている状況においてのみ発生する。</w:t>
      </w:r>
    </w:p>
    <w:p w14:paraId="28877ADB" w14:textId="61900A4F" w:rsidR="00BB78F3" w:rsidRPr="006C0D5D" w:rsidRDefault="00BB78F3" w:rsidP="00401E69">
      <w:pPr>
        <w:widowControl/>
        <w:rPr>
          <w:rFonts w:ascii="ＭＳ 明朝" w:eastAsia="ＭＳ 明朝" w:hAnsi="ＭＳ 明朝" w:cs="Times New Roman"/>
          <w:kern w:val="0"/>
          <w:szCs w:val="21"/>
          <w:lang w:bidi="en-US"/>
        </w:rPr>
      </w:pPr>
      <w:r w:rsidRPr="006C0D5D">
        <w:rPr>
          <w:rFonts w:ascii="ＭＳ 明朝" w:eastAsia="ＭＳ 明朝" w:hAnsi="ＭＳ 明朝" w:cs="Times New Roman" w:hint="eastAsia"/>
          <w:kern w:val="0"/>
          <w:szCs w:val="21"/>
          <w:lang w:bidi="en-US"/>
        </w:rPr>
        <w:t xml:space="preserve">　マルクスの分析からは、二つの結論と一つの大問題が生じる。</w:t>
      </w:r>
    </w:p>
    <w:p w14:paraId="6DE85FCC" w14:textId="2FCE419F" w:rsidR="00BB78F3" w:rsidRPr="006C0D5D" w:rsidRDefault="00BB78F3" w:rsidP="00BB78F3">
      <w:pPr>
        <w:pStyle w:val="a8"/>
        <w:widowControl/>
        <w:numPr>
          <w:ilvl w:val="0"/>
          <w:numId w:val="14"/>
        </w:numPr>
        <w:ind w:leftChars="0"/>
        <w:rPr>
          <w:rFonts w:ascii="ＭＳ 明朝" w:eastAsia="ＭＳ 明朝" w:hAnsi="ＭＳ 明朝" w:cs="Times New Roman"/>
          <w:kern w:val="0"/>
          <w:szCs w:val="21"/>
          <w:lang w:bidi="en-US"/>
        </w:rPr>
      </w:pPr>
      <w:r w:rsidRPr="006C0D5D">
        <w:rPr>
          <w:rFonts w:ascii="ＭＳ 明朝" w:eastAsia="ＭＳ 明朝" w:hAnsi="ＭＳ 明朝" w:cs="Times New Roman" w:hint="eastAsia"/>
          <w:kern w:val="0"/>
          <w:szCs w:val="21"/>
          <w:lang w:bidi="en-US"/>
        </w:rPr>
        <w:t>交換関係は、深部の価値構造の付随的表現であるどころか、価値との弁証法的関係の中に存在するのであり、交換関係が価値に依存しているのと同じく、価値もまた交換関係に依存していること。だろう。</w:t>
      </w:r>
    </w:p>
    <w:p w14:paraId="6BF51B73" w14:textId="77777777" w:rsidR="00FD0310" w:rsidRPr="006C0D5D" w:rsidRDefault="00BB78F3" w:rsidP="00401E69">
      <w:pPr>
        <w:pStyle w:val="a8"/>
        <w:widowControl/>
        <w:numPr>
          <w:ilvl w:val="0"/>
          <w:numId w:val="14"/>
        </w:numPr>
        <w:ind w:leftChars="0"/>
        <w:rPr>
          <w:rFonts w:ascii="ＭＳ 明朝" w:eastAsia="ＭＳ 明朝" w:hAnsi="ＭＳ 明朝" w:cs="Times New Roman"/>
          <w:kern w:val="0"/>
          <w:szCs w:val="21"/>
          <w:lang w:bidi="en-US"/>
        </w:rPr>
      </w:pPr>
      <w:r w:rsidRPr="006C0D5D">
        <w:rPr>
          <w:rFonts w:ascii="ＭＳ 明朝" w:eastAsia="ＭＳ 明朝" w:hAnsi="ＭＳ 明朝" w:cs="Times New Roman" w:hint="eastAsia"/>
          <w:kern w:val="0"/>
          <w:szCs w:val="21"/>
          <w:lang w:bidi="en-US"/>
        </w:rPr>
        <w:t>価値概念が非物質的（まぼろしのような）だが、対象的であるという地位にあるということである。価値を直接的に測ろうとする試みは失敗する。</w:t>
      </w:r>
    </w:p>
    <w:p w14:paraId="3238FAC7" w14:textId="69513898" w:rsidR="00401E69" w:rsidRPr="006C0D5D" w:rsidRDefault="00BB78F3" w:rsidP="00FD0310">
      <w:pPr>
        <w:widowControl/>
        <w:ind w:firstLineChars="100" w:firstLine="210"/>
        <w:rPr>
          <w:rFonts w:ascii="ＭＳ 明朝" w:eastAsia="ＭＳ 明朝" w:hAnsi="ＭＳ 明朝" w:cs="Times New Roman"/>
          <w:kern w:val="0"/>
          <w:szCs w:val="21"/>
          <w:lang w:bidi="en-US"/>
        </w:rPr>
      </w:pPr>
      <w:r w:rsidRPr="006C0D5D">
        <w:rPr>
          <w:rFonts w:ascii="ＭＳ 明朝" w:eastAsia="ＭＳ 明朝" w:hAnsi="ＭＳ 明朝" w:cs="Times New Roman" w:hint="eastAsia"/>
          <w:kern w:val="0"/>
          <w:szCs w:val="21"/>
          <w:lang w:bidi="en-US"/>
        </w:rPr>
        <w:lastRenderedPageBreak/>
        <w:t>大きな問題は、貨幣表現は、価値の表現としてどれほど信頼でき、性格なのかということにと関連している。いいかえると、非物質性（価値）と対象性</w:t>
      </w:r>
      <w:r w:rsidR="00FD0310" w:rsidRPr="006C0D5D">
        <w:rPr>
          <w:rFonts w:ascii="ＭＳ 明朝" w:eastAsia="ＭＳ 明朝" w:hAnsi="ＭＳ 明朝" w:cs="Times New Roman" w:hint="eastAsia"/>
          <w:kern w:val="0"/>
          <w:szCs w:val="21"/>
          <w:lang w:bidi="en-US"/>
        </w:rPr>
        <w:t>との関係は</w:t>
      </w:r>
      <w:r w:rsidRPr="006C0D5D">
        <w:rPr>
          <w:rFonts w:ascii="ＭＳ 明朝" w:eastAsia="ＭＳ 明朝" w:hAnsi="ＭＳ 明朝" w:cs="Times New Roman" w:hint="eastAsia"/>
          <w:kern w:val="0"/>
          <w:szCs w:val="21"/>
          <w:lang w:bidi="en-US"/>
        </w:rPr>
        <w:t>（価値の貨幣表現によってとらえられる</w:t>
      </w:r>
      <w:r w:rsidR="00FD0310" w:rsidRPr="006C0D5D">
        <w:rPr>
          <w:rFonts w:ascii="ＭＳ 明朝" w:eastAsia="ＭＳ 明朝" w:hAnsi="ＭＳ 明朝" w:cs="Times New Roman" w:hint="eastAsia"/>
          <w:kern w:val="0"/>
          <w:szCs w:val="21"/>
          <w:lang w:bidi="en-US"/>
        </w:rPr>
        <w:t>ものとしてのそれ）が現実にどのように展開されるか、という問題である。</w:t>
      </w:r>
    </w:p>
    <w:p w14:paraId="2D787CDA" w14:textId="3AF78304" w:rsidR="00856E6A" w:rsidRPr="00F302C0" w:rsidRDefault="00856E6A" w:rsidP="004D2C6E">
      <w:pPr>
        <w:widowControl/>
        <w:spacing w:line="300" w:lineRule="exact"/>
        <w:jc w:val="left"/>
        <w:rPr>
          <w:rFonts w:eastAsiaTheme="minorHAnsi" w:cs="Times New Roman"/>
          <w:kern w:val="0"/>
          <w:szCs w:val="21"/>
          <w:lang w:bidi="en-US"/>
        </w:rPr>
      </w:pPr>
    </w:p>
    <w:p w14:paraId="01FD7F06" w14:textId="77777777" w:rsidR="00C77F87" w:rsidRPr="00F302C0" w:rsidRDefault="00C77F87" w:rsidP="00C77F87">
      <w:pPr>
        <w:widowControl/>
        <w:jc w:val="left"/>
        <w:rPr>
          <w:rFonts w:ascii="ＭＳ ゴシック" w:eastAsia="ＭＳ ゴシック" w:hAnsi="ＭＳ ゴシック" w:cs="Arial"/>
          <w:kern w:val="0"/>
          <w:szCs w:val="21"/>
          <w:lang w:bidi="en-US"/>
        </w:rPr>
      </w:pPr>
      <w:r w:rsidRPr="00F302C0">
        <w:rPr>
          <w:rFonts w:ascii="ＭＳ ゴシック" w:eastAsia="ＭＳ ゴシック" w:hAnsi="ＭＳ ゴシック" w:cs="Arial"/>
          <w:kern w:val="0"/>
          <w:szCs w:val="21"/>
          <w:lang w:bidi="en-US"/>
        </w:rPr>
        <w:t>（貨幣形態として現れる）</w:t>
      </w:r>
    </w:p>
    <w:p w14:paraId="691B2F89" w14:textId="5ED0F13C" w:rsidR="00B22A3B" w:rsidRDefault="00B861CA" w:rsidP="00A8397D">
      <w:pPr>
        <w:widowControl/>
        <w:rPr>
          <w:rFonts w:ascii="AR P丸ゴシック体M" w:eastAsia="AR P丸ゴシック体M" w:hAnsi="ＭＳ Ｐ明朝" w:cs="Times New Roman"/>
          <w:kern w:val="0"/>
          <w:szCs w:val="21"/>
          <w:lang w:bidi="en-US"/>
        </w:rPr>
      </w:pPr>
      <w:r>
        <w:rPr>
          <w:rFonts w:ascii="AR P丸ゴシック体M" w:eastAsia="AR P丸ゴシック体M" w:hAnsi="ＭＳ Ｐ明朝" w:cs="Times New Roman" w:hint="eastAsia"/>
          <w:kern w:val="0"/>
          <w:szCs w:val="21"/>
          <w:lang w:bidi="en-US"/>
        </w:rPr>
        <w:t xml:space="preserve">p.88　</w:t>
      </w:r>
      <w:r w:rsidR="00C77F87" w:rsidRPr="00F302C0">
        <w:rPr>
          <w:rFonts w:ascii="AR P丸ゴシック体M" w:eastAsia="AR P丸ゴシック体M" w:hAnsi="ＭＳ Ｐ明朝" w:cs="Times New Roman" w:hint="eastAsia"/>
          <w:kern w:val="0"/>
          <w:szCs w:val="21"/>
          <w:lang w:bidi="en-US"/>
        </w:rPr>
        <w:t>しかし、いまここでしなければならないことは、ブルジョア経済学によって決して試みられることのなかった、すなわちこの貨幣形態の発生を立証すること、</w:t>
      </w:r>
      <w:r>
        <w:rPr>
          <w:rFonts w:ascii="AR P丸ゴシック体M" w:eastAsia="AR P丸ゴシック体M" w:hAnsi="ＭＳ Ｐ明朝" w:cs="Times New Roman" w:hint="eastAsia"/>
          <w:kern w:val="0"/>
          <w:szCs w:val="21"/>
          <w:lang w:bidi="en-US"/>
        </w:rPr>
        <w:t>すなわち諸商品の価値関係に含まれている価値表現の方法を、そのもっとも簡単なもっともめだたない姿態から目をくらませる貨幣形態にいたるまでを追跡することである。しれによって同時に、</w:t>
      </w:r>
      <w:r w:rsidR="00C77F87" w:rsidRPr="00F302C0">
        <w:rPr>
          <w:rFonts w:ascii="AR P丸ゴシック体M" w:eastAsia="AR P丸ゴシック体M" w:hAnsi="ＭＳ Ｐ明朝" w:cs="Times New Roman" w:hint="eastAsia"/>
          <w:kern w:val="0"/>
          <w:szCs w:val="21"/>
          <w:lang w:bidi="en-US"/>
        </w:rPr>
        <w:t>貨幣の謎も消え失せる。</w:t>
      </w:r>
    </w:p>
    <w:p w14:paraId="10C3859C" w14:textId="77777777" w:rsidR="00895A92" w:rsidRPr="00007A43" w:rsidRDefault="00895A92" w:rsidP="00A8397D">
      <w:pPr>
        <w:widowControl/>
        <w:rPr>
          <w:rFonts w:ascii="AR P丸ゴシック体M" w:eastAsia="AR P丸ゴシック体M" w:hAnsi="ＭＳ Ｐ明朝" w:cs="Times New Roman" w:hint="eastAsia"/>
          <w:kern w:val="0"/>
          <w:szCs w:val="21"/>
          <w:lang w:bidi="en-US"/>
        </w:rPr>
      </w:pPr>
    </w:p>
    <w:p w14:paraId="26C985C4" w14:textId="71140A32" w:rsidR="00B22A3B" w:rsidRPr="006C0D5D" w:rsidRDefault="004D2C6E" w:rsidP="004D2C6E">
      <w:pPr>
        <w:rPr>
          <w:rFonts w:ascii="ＭＳ 明朝" w:eastAsia="ＭＳ 明朝" w:hAnsi="ＭＳ 明朝"/>
          <w:lang w:bidi="en-US"/>
        </w:rPr>
      </w:pPr>
      <w:r w:rsidRPr="006C0D5D">
        <w:rPr>
          <w:rFonts w:ascii="ＭＳ 明朝" w:eastAsia="ＭＳ 明朝" w:hAnsi="ＭＳ 明朝" w:hint="eastAsia"/>
          <w:lang w:bidi="en-US"/>
        </w:rPr>
        <w:t>〔浜林〕</w:t>
      </w:r>
      <w:r w:rsidR="00C84B3E" w:rsidRPr="006C0D5D">
        <w:rPr>
          <w:rFonts w:ascii="ＭＳ 明朝" w:eastAsia="ＭＳ 明朝" w:hAnsi="ＭＳ 明朝"/>
          <w:lang w:bidi="en-US"/>
        </w:rPr>
        <w:t>「ほかのことは知らなくても……」</w:t>
      </w:r>
      <w:r w:rsidR="007F28E7" w:rsidRPr="006C0D5D">
        <w:rPr>
          <w:rFonts w:ascii="ＭＳ 明朝" w:eastAsia="ＭＳ 明朝" w:hAnsi="ＭＳ 明朝"/>
          <w:lang w:bidi="en-US"/>
        </w:rPr>
        <w:t>：商品はありのままの現物形態とは別に、500円とか1ドルというかたちで価格形態をもっている。</w:t>
      </w:r>
      <w:r w:rsidR="000F7CFC" w:rsidRPr="006C0D5D">
        <w:rPr>
          <w:rFonts w:ascii="ＭＳ 明朝" w:eastAsia="ＭＳ 明朝" w:hAnsi="ＭＳ 明朝"/>
          <w:lang w:bidi="en-US"/>
        </w:rPr>
        <w:t>物には値段あると言っている</w:t>
      </w:r>
      <w:r w:rsidR="00B22A3B" w:rsidRPr="006C0D5D">
        <w:rPr>
          <w:rFonts w:ascii="ＭＳ 明朝" w:eastAsia="ＭＳ 明朝" w:hAnsi="ＭＳ 明朝" w:hint="eastAsia"/>
          <w:lang w:bidi="en-US"/>
        </w:rPr>
        <w:t>。</w:t>
      </w:r>
    </w:p>
    <w:p w14:paraId="5B7F3E72" w14:textId="77777777" w:rsidR="00B22A3B" w:rsidRPr="006C0D5D" w:rsidRDefault="00B22A3B" w:rsidP="00D342F1">
      <w:pPr>
        <w:rPr>
          <w:rFonts w:ascii="ＭＳ 明朝" w:eastAsia="ＭＳ 明朝" w:hAnsi="ＭＳ 明朝"/>
          <w:lang w:bidi="en-US"/>
        </w:rPr>
      </w:pPr>
    </w:p>
    <w:p w14:paraId="5831E801" w14:textId="0A73FDFE" w:rsidR="007E3DFA" w:rsidRPr="006C0D5D" w:rsidRDefault="007F28E7" w:rsidP="00D342F1">
      <w:pPr>
        <w:rPr>
          <w:rFonts w:ascii="ＭＳ 明朝" w:eastAsia="ＭＳ 明朝" w:hAnsi="ＭＳ 明朝"/>
          <w:lang w:bidi="en-US"/>
        </w:rPr>
      </w:pPr>
      <w:r w:rsidRPr="006C0D5D">
        <w:rPr>
          <w:rFonts w:ascii="ＭＳ 明朝" w:eastAsia="ＭＳ 明朝" w:hAnsi="ＭＳ 明朝"/>
          <w:lang w:bidi="en-US"/>
        </w:rPr>
        <w:t xml:space="preserve">　「貨幣形態の発生を立証する」: 貨幣がいかにして商品世界の中から生み出されるか、明らかにする。</w:t>
      </w:r>
      <w:r w:rsidR="007E3DFA" w:rsidRPr="006C0D5D">
        <w:rPr>
          <w:rFonts w:ascii="ＭＳ 明朝" w:eastAsia="ＭＳ 明朝" w:hAnsi="ＭＳ 明朝"/>
          <w:lang w:bidi="en-US"/>
        </w:rPr>
        <w:t>そのために「もっとも目立たない姿態から目をくらませる貨幣形態に至るまで」</w:t>
      </w:r>
      <w:r w:rsidRPr="006C0D5D">
        <w:rPr>
          <w:rFonts w:ascii="ＭＳ 明朝" w:eastAsia="ＭＳ 明朝" w:hAnsi="ＭＳ 明朝"/>
          <w:lang w:bidi="en-US"/>
        </w:rPr>
        <w:t>「</w:t>
      </w:r>
      <w:r w:rsidR="007E3DFA" w:rsidRPr="006C0D5D">
        <w:rPr>
          <w:rFonts w:ascii="ＭＳ 明朝" w:eastAsia="ＭＳ 明朝" w:hAnsi="ＭＳ 明朝"/>
          <w:lang w:bidi="en-US"/>
        </w:rPr>
        <w:t>諸商品の価値関係に含まれている</w:t>
      </w:r>
      <w:r w:rsidRPr="006C0D5D">
        <w:rPr>
          <w:rFonts w:ascii="ＭＳ 明朝" w:eastAsia="ＭＳ 明朝" w:hAnsi="ＭＳ 明朝"/>
          <w:u w:val="thick" w:color="FF0000"/>
          <w:lang w:bidi="en-US"/>
        </w:rPr>
        <w:t>価値表現の発展</w:t>
      </w:r>
      <w:r w:rsidRPr="006C0D5D">
        <w:rPr>
          <w:rFonts w:ascii="ＭＳ 明朝" w:eastAsia="ＭＳ 明朝" w:hAnsi="ＭＳ 明朝"/>
          <w:lang w:bidi="en-US"/>
        </w:rPr>
        <w:t>を追跡する」</w:t>
      </w:r>
      <w:r w:rsidR="007E3DFA" w:rsidRPr="006C0D5D">
        <w:rPr>
          <w:rFonts w:ascii="ＭＳ 明朝" w:eastAsia="ＭＳ 明朝" w:hAnsi="ＭＳ 明朝"/>
          <w:lang w:bidi="en-US"/>
        </w:rPr>
        <w:t>と言っている。</w:t>
      </w:r>
    </w:p>
    <w:p w14:paraId="0CA38A92" w14:textId="1BF78D5C" w:rsidR="007E3DFA" w:rsidRPr="006C0D5D" w:rsidRDefault="007E3DFA" w:rsidP="00D342F1">
      <w:pPr>
        <w:rPr>
          <w:rFonts w:ascii="ＭＳ 明朝" w:eastAsia="ＭＳ 明朝" w:hAnsi="ＭＳ 明朝"/>
          <w:lang w:bidi="en-US"/>
        </w:rPr>
      </w:pPr>
    </w:p>
    <w:p w14:paraId="11DA3AD7" w14:textId="765E3B7C" w:rsidR="00BA1C60" w:rsidRPr="006C0D5D" w:rsidRDefault="007E3DFA" w:rsidP="00DC3DDC">
      <w:pPr>
        <w:ind w:firstLineChars="100" w:firstLine="210"/>
        <w:rPr>
          <w:rFonts w:ascii="ＭＳ 明朝" w:eastAsia="ＭＳ 明朝" w:hAnsi="ＭＳ 明朝"/>
          <w:lang w:bidi="en-US"/>
        </w:rPr>
      </w:pPr>
      <w:r w:rsidRPr="006C0D5D">
        <w:rPr>
          <w:rFonts w:ascii="ＭＳ 明朝" w:eastAsia="ＭＳ 明朝" w:hAnsi="ＭＳ 明朝"/>
          <w:lang w:bidi="en-US"/>
        </w:rPr>
        <w:t>「貨幣の謎」：お金を出すとどうして物が買えるかということ。</w:t>
      </w:r>
      <w:r w:rsidR="00BA1C60" w:rsidRPr="006C0D5D">
        <w:rPr>
          <w:rFonts w:ascii="ＭＳ 明朝" w:eastAsia="ＭＳ 明朝" w:hAnsi="ＭＳ 明朝"/>
          <w:lang w:bidi="en-US"/>
        </w:rPr>
        <w:t>これを立証するためには、なぜ、貨幣が生まれてくるのかを調べていかなければならない。貨幣から離れ、物と物との交換＝物々交換に戻って調べていく。金貨も銀貨も、お札（紙切れ）をいくら眺めていても、「お金の謎」はわからない。お金ではな</w:t>
      </w:r>
      <w:r w:rsidR="00C84B3E" w:rsidRPr="006C0D5D">
        <w:rPr>
          <w:rFonts w:ascii="ＭＳ 明朝" w:eastAsia="ＭＳ 明朝" w:hAnsi="ＭＳ 明朝"/>
          <w:lang w:bidi="en-US"/>
        </w:rPr>
        <w:t>く、</w:t>
      </w:r>
      <w:r w:rsidR="00BA1C60" w:rsidRPr="006C0D5D">
        <w:rPr>
          <w:rFonts w:ascii="ＭＳ 明朝" w:eastAsia="ＭＳ 明朝" w:hAnsi="ＭＳ 明朝"/>
          <w:lang w:bidi="en-US"/>
        </w:rPr>
        <w:t>商品に戻っていかなければならない。</w:t>
      </w:r>
    </w:p>
    <w:p w14:paraId="7476F903" w14:textId="59602F94" w:rsidR="006D36FD" w:rsidRPr="006C0D5D" w:rsidRDefault="00BA1C60" w:rsidP="00D342F1">
      <w:pPr>
        <w:ind w:firstLineChars="100" w:firstLine="210"/>
        <w:rPr>
          <w:rFonts w:ascii="ＭＳ 明朝" w:eastAsia="ＭＳ 明朝" w:hAnsi="ＭＳ 明朝"/>
          <w:lang w:bidi="en-US"/>
        </w:rPr>
      </w:pPr>
      <w:r w:rsidRPr="006C0D5D">
        <w:rPr>
          <w:rFonts w:ascii="ＭＳ 明朝" w:eastAsia="ＭＳ 明朝" w:hAnsi="ＭＳ 明朝"/>
          <w:lang w:bidi="en-US"/>
        </w:rPr>
        <w:t>商品の価値はその生産に必要な労働量で決まるが、これを直接に労働量で表すことはできない。</w:t>
      </w:r>
      <w:r w:rsidRPr="006C0D5D">
        <w:rPr>
          <w:rFonts w:ascii="ＭＳ 明朝" w:eastAsia="ＭＳ 明朝" w:hAnsi="ＭＳ 明朝"/>
          <w:u w:val="single"/>
          <w:lang w:bidi="en-US"/>
        </w:rPr>
        <w:t>商</w:t>
      </w:r>
      <w:r w:rsidRPr="006C0D5D">
        <w:rPr>
          <w:rFonts w:ascii="ＭＳ 明朝" w:eastAsia="ＭＳ 明朝" w:hAnsi="ＭＳ 明朝"/>
          <w:lang w:bidi="en-US"/>
        </w:rPr>
        <w:t>品の価値は</w:t>
      </w:r>
      <w:r w:rsidR="009823E5" w:rsidRPr="006C0D5D">
        <w:rPr>
          <w:rFonts w:ascii="ＭＳ 明朝" w:eastAsia="ＭＳ 明朝" w:hAnsi="ＭＳ 明朝"/>
          <w:lang w:bidi="en-US"/>
        </w:rPr>
        <w:t>、</w:t>
      </w:r>
      <w:r w:rsidRPr="006C0D5D">
        <w:rPr>
          <w:rFonts w:ascii="ＭＳ 明朝" w:eastAsia="ＭＳ 明朝" w:hAnsi="ＭＳ 明朝"/>
          <w:lang w:bidi="en-US"/>
        </w:rPr>
        <w:t>ほかの商品との交換の中で現れる。これ</w:t>
      </w:r>
      <w:r w:rsidR="004D6AF0" w:rsidRPr="006C0D5D">
        <w:rPr>
          <w:rFonts w:ascii="ＭＳ 明朝" w:eastAsia="ＭＳ 明朝" w:hAnsi="ＭＳ 明朝"/>
          <w:lang w:bidi="en-US"/>
        </w:rPr>
        <w:t>を考えるのが</w:t>
      </w:r>
      <w:r w:rsidRPr="006C0D5D">
        <w:rPr>
          <w:rFonts w:ascii="ＭＳ 明朝" w:eastAsia="ＭＳ 明朝" w:hAnsi="ＭＳ 明朝"/>
          <w:u w:val="thick" w:color="FF0000"/>
          <w:lang w:bidi="en-US"/>
        </w:rPr>
        <w:t>価値形態論</w:t>
      </w:r>
    </w:p>
    <w:p w14:paraId="22C1FC49" w14:textId="086A637A" w:rsidR="004D6AF0" w:rsidRPr="006C0D5D" w:rsidRDefault="004D6AF0" w:rsidP="00D342F1">
      <w:pPr>
        <w:rPr>
          <w:rFonts w:ascii="ＭＳ 明朝" w:eastAsia="ＭＳ 明朝" w:hAnsi="ＭＳ 明朝"/>
          <w:lang w:bidi="en-US"/>
        </w:rPr>
      </w:pPr>
      <w:r w:rsidRPr="006C0D5D">
        <w:rPr>
          <w:rFonts w:ascii="ＭＳ 明朝" w:eastAsia="ＭＳ 明朝" w:hAnsi="ＭＳ 明朝"/>
          <w:lang w:bidi="en-US"/>
        </w:rPr>
        <w:t>である</w:t>
      </w:r>
      <w:r w:rsidR="00BA1C60" w:rsidRPr="006C0D5D">
        <w:rPr>
          <w:rFonts w:ascii="ＭＳ 明朝" w:eastAsia="ＭＳ 明朝" w:hAnsi="ＭＳ 明朝"/>
          <w:lang w:bidi="en-US"/>
        </w:rPr>
        <w:t>。</w:t>
      </w:r>
    </w:p>
    <w:p w14:paraId="730216A4" w14:textId="5ED769AE" w:rsidR="00024D24" w:rsidRPr="006C0D5D" w:rsidRDefault="00024D24" w:rsidP="00D342F1">
      <w:pPr>
        <w:ind w:firstLineChars="100" w:firstLine="210"/>
        <w:rPr>
          <w:rFonts w:ascii="ＭＳ 明朝" w:eastAsia="ＭＳ 明朝" w:hAnsi="ＭＳ 明朝"/>
          <w:u w:color="FF0000"/>
          <w:lang w:bidi="en-US"/>
        </w:rPr>
      </w:pPr>
      <w:r w:rsidRPr="006C0D5D">
        <w:rPr>
          <w:rFonts w:ascii="ＭＳ 明朝" w:eastAsia="ＭＳ 明朝" w:hAnsi="ＭＳ 明朝"/>
          <w:lang w:bidi="en-US"/>
        </w:rPr>
        <w:t>商品と商品の交換には</w:t>
      </w:r>
      <w:r w:rsidRPr="006C0D5D">
        <w:rPr>
          <w:rFonts w:ascii="ＭＳ 明朝" w:eastAsia="ＭＳ 明朝" w:hAnsi="ＭＳ 明朝"/>
          <w:u w:color="FF0000"/>
          <w:lang w:bidi="en-US"/>
        </w:rPr>
        <w:t>さまざまな形態がある。もっとも簡単でしかも基礎的なものは、「商品Aに対する商品Bとの関係」である。マルクスは、この価値形態から価値表現の基本的なメカニズムを明らかにすると言っている。</w:t>
      </w:r>
    </w:p>
    <w:p w14:paraId="1DF76A17" w14:textId="77777777" w:rsidR="00B861CA" w:rsidRPr="006C0D5D" w:rsidRDefault="00B861CA" w:rsidP="00B861CA">
      <w:pPr>
        <w:rPr>
          <w:rFonts w:ascii="ＭＳ 明朝" w:eastAsia="ＭＳ 明朝" w:hAnsi="ＭＳ 明朝"/>
          <w:u w:color="FF0000"/>
          <w:lang w:bidi="en-US"/>
        </w:rPr>
      </w:pPr>
    </w:p>
    <w:p w14:paraId="63163342" w14:textId="12C47AC2" w:rsidR="00B861CA" w:rsidRPr="006C0D5D" w:rsidRDefault="00B861CA" w:rsidP="00B861CA">
      <w:pPr>
        <w:rPr>
          <w:rFonts w:ascii="ＭＳ 明朝" w:eastAsia="ＭＳ 明朝" w:hAnsi="ＭＳ 明朝"/>
        </w:rPr>
      </w:pPr>
      <w:r w:rsidRPr="006C0D5D">
        <w:rPr>
          <w:rFonts w:ascii="ＭＳ 明朝" w:eastAsia="ＭＳ 明朝" w:hAnsi="ＭＳ 明朝" w:hint="eastAsia"/>
          <w:u w:color="FF0000"/>
          <w:lang w:bidi="en-US"/>
        </w:rPr>
        <w:t>〔David　Harvey〕（マルクス</w:t>
      </w:r>
      <w:r w:rsidR="004D2C6E" w:rsidRPr="006C0D5D">
        <w:rPr>
          <w:rFonts w:ascii="ＭＳ 明朝" w:eastAsia="ＭＳ 明朝" w:hAnsi="ＭＳ 明朝" w:hint="eastAsia"/>
          <w:u w:color="FF0000"/>
          <w:lang w:bidi="en-US"/>
        </w:rPr>
        <w:t>論建</w:t>
      </w:r>
      <w:r w:rsidRPr="006C0D5D">
        <w:rPr>
          <w:rFonts w:ascii="ＭＳ 明朝" w:eastAsia="ＭＳ 明朝" w:hAnsi="ＭＳ 明朝" w:hint="eastAsia"/>
          <w:u w:color="FF0000"/>
          <w:lang w:bidi="en-US"/>
        </w:rPr>
        <w:t>）</w:t>
      </w:r>
      <w:r w:rsidRPr="006C0D5D">
        <w:rPr>
          <w:rFonts w:ascii="ＭＳ 明朝" w:eastAsia="ＭＳ 明朝" w:hAnsi="ＭＳ 明朝" w:hint="eastAsia"/>
        </w:rPr>
        <w:t>私がある商品をもっている。あなたは別の商品をもっている。私のもっている商品の相対的価値は、あなたがもっている商品の価値（労働が投入されているもの）の観点から表現される。したがって</w:t>
      </w:r>
      <w:r w:rsidRPr="00E859E5">
        <w:rPr>
          <w:rFonts w:ascii="ＭＳ 明朝" w:eastAsia="ＭＳ 明朝" w:hAnsi="ＭＳ 明朝" w:hint="eastAsia"/>
          <w:u w:val="wave" w:color="FF0000"/>
        </w:rPr>
        <w:t>あなたの商品は、私の商品の価値尺度となる。</w:t>
      </w:r>
      <w:r w:rsidRPr="006C0D5D">
        <w:rPr>
          <w:rFonts w:ascii="ＭＳ 明朝" w:eastAsia="ＭＳ 明朝" w:hAnsi="ＭＳ 明朝" w:hint="eastAsia"/>
        </w:rPr>
        <w:t>この関係をひっくり返すと、私の商品はあなたの商品の等価価値とみなすことができる。</w:t>
      </w:r>
    </w:p>
    <w:p w14:paraId="458D9C2B" w14:textId="153750F4" w:rsidR="004B672A" w:rsidRDefault="004B672A" w:rsidP="00B861CA">
      <w:pPr>
        <w:rPr>
          <w:rFonts w:ascii="ＭＳ 明朝" w:eastAsia="ＭＳ 明朝" w:hAnsi="ＭＳ 明朝"/>
        </w:rPr>
      </w:pPr>
      <w:r w:rsidRPr="006C0D5D">
        <w:rPr>
          <w:rFonts w:ascii="ＭＳ 明朝" w:eastAsia="ＭＳ 明朝" w:hAnsi="ＭＳ 明朝" w:hint="eastAsia"/>
        </w:rPr>
        <w:t xml:space="preserve">　単純な物々交換の状況においては、商品をもっている人は誰でも相対的価値ある物を持</w:t>
      </w:r>
      <w:r w:rsidRPr="006C0D5D">
        <w:rPr>
          <w:rFonts w:ascii="ＭＳ 明朝" w:eastAsia="ＭＳ 明朝" w:hAnsi="ＭＳ 明朝" w:hint="eastAsia"/>
        </w:rPr>
        <w:lastRenderedPageBreak/>
        <w:t>っており、他の商品の中にその等価物を探す。人々と交換の数</w:t>
      </w:r>
      <w:r>
        <w:rPr>
          <w:rFonts w:ascii="ＭＳ 明朝" w:eastAsia="ＭＳ 明朝" w:hAnsi="ＭＳ 明朝" w:hint="eastAsia"/>
        </w:rPr>
        <w:t>に等しい多くの商品があるため、商品と交換の数に等しい多くの等価物がある。</w:t>
      </w:r>
    </w:p>
    <w:p w14:paraId="6A76EFC9" w14:textId="13471761" w:rsidR="004B672A" w:rsidRDefault="004B672A" w:rsidP="00B861CA">
      <w:pPr>
        <w:rPr>
          <w:rFonts w:ascii="ＭＳ 明朝" w:eastAsia="ＭＳ 明朝" w:hAnsi="ＭＳ 明朝"/>
        </w:rPr>
      </w:pPr>
      <w:r>
        <w:rPr>
          <w:rFonts w:ascii="ＭＳ 明朝" w:eastAsia="ＭＳ 明朝" w:hAnsi="ＭＳ 明朝" w:hint="eastAsia"/>
        </w:rPr>
        <w:t xml:space="preserve">　ここで</w:t>
      </w:r>
      <w:r w:rsidR="00007A43">
        <w:rPr>
          <w:rFonts w:ascii="ＭＳ 明朝" w:eastAsia="ＭＳ 明朝" w:hAnsi="ＭＳ 明朝" w:hint="eastAsia"/>
        </w:rPr>
        <w:t>マル</w:t>
      </w:r>
      <w:r>
        <w:rPr>
          <w:rFonts w:ascii="ＭＳ 明朝" w:eastAsia="ＭＳ 明朝" w:hAnsi="ＭＳ 明朝" w:hint="eastAsia"/>
        </w:rPr>
        <w:t>クスが実際に示したいことは、交換行為は常に二重の性質―相対的価値形態と等価形態という両極―をもっており、その中で等価形態は「抽象的人間労働の具体化」として現れるということである。</w:t>
      </w:r>
    </w:p>
    <w:p w14:paraId="4A8E99E4" w14:textId="77777777" w:rsidR="00115C48" w:rsidRDefault="004B672A" w:rsidP="00A8397D">
      <w:pPr>
        <w:rPr>
          <w:rFonts w:ascii="ＭＳ 明朝" w:eastAsia="ＭＳ 明朝" w:hAnsi="ＭＳ 明朝"/>
        </w:rPr>
      </w:pPr>
      <w:r>
        <w:rPr>
          <w:rFonts w:ascii="ＭＳ 明朝" w:eastAsia="ＭＳ 明朝" w:hAnsi="ＭＳ 明朝" w:hint="eastAsia"/>
        </w:rPr>
        <w:t xml:space="preserve">　使用価値と価値の対立は、これまで商品の中に内包されていあたのだが、使用価値である一つの</w:t>
      </w:r>
      <w:r w:rsidR="00002056">
        <w:rPr>
          <w:rFonts w:ascii="ＭＳ 明朝" w:eastAsia="ＭＳ 明朝" w:hAnsi="ＭＳ 明朝" w:hint="eastAsia"/>
        </w:rPr>
        <w:t>商品と、交換の中でその価値を表現する別の商品との「一つの外的な対立によって‥表される」ようになる。</w:t>
      </w:r>
      <w:r w:rsidR="00B861CA">
        <w:rPr>
          <w:rFonts w:ascii="ＭＳ 明朝" w:eastAsia="ＭＳ 明朝" w:hAnsi="ＭＳ 明朝" w:hint="eastAsia"/>
        </w:rPr>
        <w:t xml:space="preserve">　</w:t>
      </w:r>
      <w:bookmarkStart w:id="2" w:name="_Hlk28420058"/>
    </w:p>
    <w:p w14:paraId="6B98FF7E" w14:textId="77777777" w:rsidR="00115C48" w:rsidRDefault="00115C48" w:rsidP="00A8397D">
      <w:pPr>
        <w:rPr>
          <w:rFonts w:ascii="ＭＳ 明朝" w:eastAsia="ＭＳ 明朝" w:hAnsi="ＭＳ 明朝"/>
        </w:rPr>
      </w:pPr>
    </w:p>
    <w:p w14:paraId="228A66F4" w14:textId="5BB28B5B" w:rsidR="00924F20" w:rsidRPr="00D342F1" w:rsidRDefault="00924F20" w:rsidP="00A8397D">
      <w:pPr>
        <w:rPr>
          <w:rFonts w:ascii="ＭＳ ゴシック" w:eastAsia="ＭＳ ゴシック" w:hAnsi="ＭＳ ゴシック"/>
          <w:szCs w:val="21"/>
          <w:lang w:bidi="en-US"/>
        </w:rPr>
      </w:pPr>
      <w:r w:rsidRPr="00D342F1">
        <w:rPr>
          <w:rFonts w:ascii="ＭＳ ゴシック" w:eastAsia="ＭＳ ゴシック" w:hAnsi="ＭＳ ゴシック" w:cs="Segoe UI Symbol" w:hint="eastAsia"/>
          <w:kern w:val="0"/>
          <w:szCs w:val="21"/>
          <w:lang w:bidi="en-US"/>
        </w:rPr>
        <w:t xml:space="preserve">ｐ.89　</w:t>
      </w:r>
      <w:r w:rsidRPr="00D342F1">
        <w:rPr>
          <w:rFonts w:ascii="ＭＳ ゴシック" w:eastAsia="ＭＳ ゴシック" w:hAnsi="ＭＳ ゴシック" w:cs="ＭＳ 明朝" w:hint="eastAsia"/>
          <w:kern w:val="0"/>
          <w:szCs w:val="21"/>
          <w:lang w:bidi="en-US"/>
        </w:rPr>
        <w:t>Ａ　簡単な、個別的な、または偶発的な価値形態</w:t>
      </w:r>
    </w:p>
    <w:p w14:paraId="329C6E11" w14:textId="77777777" w:rsidR="00924F20" w:rsidRPr="00D342F1" w:rsidRDefault="00924F20" w:rsidP="00A8397D">
      <w:pPr>
        <w:widowControl/>
        <w:rPr>
          <w:rFonts w:ascii="ＭＳ ゴシック" w:eastAsia="ＭＳ ゴシック" w:hAnsi="ＭＳ ゴシック"/>
          <w:szCs w:val="21"/>
          <w:lang w:bidi="en-US"/>
        </w:rPr>
      </w:pPr>
    </w:p>
    <w:p w14:paraId="36374A55" w14:textId="77777777" w:rsidR="00924F20" w:rsidRPr="00D342F1" w:rsidRDefault="00924F20" w:rsidP="00D342F1">
      <w:pPr>
        <w:widowControl/>
        <w:ind w:firstLineChars="100" w:firstLine="210"/>
        <w:rPr>
          <w:rFonts w:ascii="ＭＳ ゴシック" w:eastAsia="ＭＳ ゴシック" w:hAnsi="ＭＳ ゴシック" w:cs="ＭＳ 明朝"/>
          <w:kern w:val="0"/>
          <w:szCs w:val="21"/>
          <w:lang w:bidi="en-US"/>
        </w:rPr>
      </w:pPr>
      <w:bookmarkStart w:id="3" w:name="_Hlk21249750"/>
      <w:r w:rsidRPr="00D342F1">
        <w:rPr>
          <w:rFonts w:ascii="ＭＳ ゴシック" w:eastAsia="ＭＳ ゴシック" w:hAnsi="ＭＳ ゴシック" w:cs="ＭＳ 明朝" w:hint="eastAsia"/>
          <w:kern w:val="0"/>
          <w:szCs w:val="21"/>
          <w:lang w:bidi="en-US"/>
        </w:rPr>
        <w:t>ｘ量の商品Ａ＝ｙ量の商品B　すなわち、 ｘ量の商品Ａはｙ量の商品Bに値する。</w:t>
      </w:r>
    </w:p>
    <w:bookmarkEnd w:id="3"/>
    <w:p w14:paraId="0B949CD6" w14:textId="585B9E8A" w:rsidR="00B22A3B" w:rsidRPr="00D342F1" w:rsidRDefault="00924F20" w:rsidP="00D342F1">
      <w:pPr>
        <w:widowControl/>
        <w:ind w:firstLineChars="100" w:firstLine="210"/>
        <w:rPr>
          <w:rFonts w:ascii="ＭＳ ゴシック" w:eastAsia="ＭＳ ゴシック" w:hAnsi="ＭＳ ゴシック" w:cs="ＭＳ 明朝"/>
          <w:kern w:val="0"/>
          <w:szCs w:val="21"/>
          <w:lang w:bidi="en-US"/>
        </w:rPr>
      </w:pPr>
      <w:r w:rsidRPr="00D342F1">
        <w:rPr>
          <w:rFonts w:ascii="ＭＳ ゴシック" w:eastAsia="ＭＳ ゴシック" w:hAnsi="ＭＳ ゴシック" w:cs="ＭＳ 明朝" w:hint="eastAsia"/>
          <w:kern w:val="0"/>
          <w:szCs w:val="21"/>
          <w:lang w:bidi="en-US"/>
        </w:rPr>
        <w:t>（20エルのリンネル＝1着の上着　すなわち、20エルのリンネルは一着の上着に値する）</w:t>
      </w:r>
    </w:p>
    <w:p w14:paraId="0253FEB0" w14:textId="1DE50B7B" w:rsidR="003B26B7" w:rsidRPr="00D342F1" w:rsidRDefault="00B22A3B" w:rsidP="00D342F1">
      <w:pPr>
        <w:widowControl/>
        <w:spacing w:line="300" w:lineRule="exact"/>
        <w:ind w:firstLineChars="100" w:firstLine="210"/>
        <w:jc w:val="left"/>
        <w:rPr>
          <w:rFonts w:ascii="ＭＳ ゴシック" w:eastAsia="ＭＳ ゴシック" w:hAnsi="ＭＳ ゴシック" w:cs="Arial"/>
          <w:kern w:val="0"/>
          <w:szCs w:val="21"/>
          <w:lang w:bidi="en-US"/>
        </w:rPr>
      </w:pPr>
      <w:r w:rsidRPr="00D342F1">
        <w:rPr>
          <w:rFonts w:ascii="ＭＳ ゴシック" w:eastAsia="ＭＳ ゴシック" w:hAnsi="ＭＳ ゴシック" w:cs="Arial" w:hint="eastAsia"/>
          <w:kern w:val="0"/>
          <w:szCs w:val="21"/>
          <w:lang w:bidi="en-US"/>
        </w:rPr>
        <w:t>二つを</w:t>
      </w:r>
      <w:r w:rsidR="003B26B7" w:rsidRPr="00D342F1">
        <w:rPr>
          <w:rFonts w:ascii="ＭＳ ゴシック" w:eastAsia="ＭＳ ゴシック" w:hAnsi="ＭＳ ゴシック" w:cs="Arial"/>
          <w:kern w:val="0"/>
          <w:szCs w:val="21"/>
          <w:lang w:bidi="en-US"/>
        </w:rPr>
        <w:t>仮に（1）式</w:t>
      </w:r>
      <w:r w:rsidR="009823E5" w:rsidRPr="00D342F1">
        <w:rPr>
          <w:rFonts w:ascii="ＭＳ ゴシック" w:eastAsia="ＭＳ ゴシック" w:hAnsi="ＭＳ ゴシック" w:cs="Arial"/>
          <w:kern w:val="0"/>
          <w:szCs w:val="21"/>
          <w:lang w:bidi="en-US"/>
        </w:rPr>
        <w:t>および</w:t>
      </w:r>
      <w:r w:rsidR="003B26B7" w:rsidRPr="00D342F1">
        <w:rPr>
          <w:rFonts w:ascii="ＭＳ ゴシック" w:eastAsia="ＭＳ ゴシック" w:hAnsi="ＭＳ ゴシック" w:cs="Arial"/>
          <w:kern w:val="0"/>
          <w:szCs w:val="21"/>
          <w:lang w:bidi="en-US"/>
        </w:rPr>
        <w:t>（1）´と呼ぶ。</w:t>
      </w:r>
    </w:p>
    <w:p w14:paraId="23842C9A" w14:textId="77777777" w:rsidR="00B22A3B" w:rsidRPr="00D342F1" w:rsidRDefault="00924F20" w:rsidP="00D342F1">
      <w:pPr>
        <w:widowControl/>
        <w:spacing w:line="300" w:lineRule="exact"/>
        <w:ind w:firstLineChars="100" w:firstLine="210"/>
        <w:jc w:val="left"/>
        <w:rPr>
          <w:rFonts w:ascii="ＭＳ ゴシック" w:eastAsia="ＭＳ ゴシック" w:hAnsi="ＭＳ ゴシック" w:cs="Arial"/>
          <w:kern w:val="0"/>
          <w:szCs w:val="21"/>
          <w:lang w:bidi="en-US"/>
        </w:rPr>
      </w:pPr>
      <w:r w:rsidRPr="00D342F1">
        <w:rPr>
          <w:rFonts w:ascii="ＭＳ ゴシック" w:eastAsia="ＭＳ ゴシック" w:hAnsi="ＭＳ ゴシック" w:cs="Arial"/>
          <w:kern w:val="0"/>
          <w:szCs w:val="21"/>
          <w:lang w:bidi="en-US"/>
        </w:rPr>
        <w:t>ｘ量の商品Ａ＝ｙ量の商品B</w:t>
      </w:r>
    </w:p>
    <w:p w14:paraId="000ED6A9" w14:textId="3EC84176" w:rsidR="003B26B7" w:rsidRPr="00D342F1" w:rsidRDefault="00924F20" w:rsidP="00D342F1">
      <w:pPr>
        <w:widowControl/>
        <w:spacing w:line="300" w:lineRule="exact"/>
        <w:ind w:firstLineChars="100" w:firstLine="210"/>
        <w:jc w:val="left"/>
        <w:rPr>
          <w:rFonts w:ascii="ＭＳ ゴシック" w:eastAsia="ＭＳ ゴシック" w:hAnsi="ＭＳ ゴシック" w:cs="Arial"/>
          <w:kern w:val="0"/>
          <w:szCs w:val="21"/>
          <w:lang w:bidi="en-US"/>
        </w:rPr>
      </w:pPr>
      <w:r w:rsidRPr="00D342F1">
        <w:rPr>
          <w:rFonts w:ascii="ＭＳ ゴシック" w:eastAsia="ＭＳ ゴシック" w:hAnsi="ＭＳ ゴシック" w:cs="Arial"/>
          <w:kern w:val="0"/>
          <w:szCs w:val="21"/>
          <w:lang w:bidi="en-US"/>
        </w:rPr>
        <w:t>すなわちｘ量の商品Ａはｙ量の商品Bに値する</w:t>
      </w:r>
      <w:r w:rsidR="003B26B7" w:rsidRPr="00D342F1">
        <w:rPr>
          <w:rFonts w:ascii="ＭＳ ゴシック" w:eastAsia="ＭＳ ゴシック" w:hAnsi="ＭＳ ゴシック" w:cs="Arial"/>
          <w:kern w:val="0"/>
          <w:szCs w:val="21"/>
          <w:lang w:bidi="en-US"/>
        </w:rPr>
        <w:t>………（1）式</w:t>
      </w:r>
    </w:p>
    <w:p w14:paraId="3872C468" w14:textId="7FB067E1" w:rsidR="00924F20" w:rsidRPr="00D342F1" w:rsidRDefault="003B26B7" w:rsidP="00D342F1">
      <w:pPr>
        <w:widowControl/>
        <w:spacing w:line="300" w:lineRule="exact"/>
        <w:ind w:leftChars="100" w:left="210"/>
        <w:jc w:val="left"/>
        <w:rPr>
          <w:rFonts w:ascii="ＭＳ ゴシック" w:eastAsia="ＭＳ ゴシック" w:hAnsi="ＭＳ ゴシック" w:cs="Arial"/>
          <w:kern w:val="0"/>
          <w:szCs w:val="21"/>
          <w:lang w:bidi="en-US"/>
        </w:rPr>
      </w:pPr>
      <w:r w:rsidRPr="00D342F1">
        <w:rPr>
          <w:rFonts w:ascii="ＭＳ ゴシック" w:eastAsia="ＭＳ ゴシック" w:hAnsi="ＭＳ ゴシック" w:cs="Arial"/>
          <w:kern w:val="0"/>
          <w:szCs w:val="21"/>
          <w:lang w:bidi="en-US"/>
        </w:rPr>
        <w:t>（</w:t>
      </w:r>
      <w:r w:rsidR="00924F20" w:rsidRPr="00D342F1">
        <w:rPr>
          <w:rFonts w:ascii="ＭＳ ゴシック" w:eastAsia="ＭＳ ゴシック" w:hAnsi="ＭＳ ゴシック" w:cs="Arial"/>
          <w:kern w:val="0"/>
          <w:szCs w:val="21"/>
          <w:lang w:bidi="en-US"/>
        </w:rPr>
        <w:t>20エルのリンネル＝1着の上着すなわち、20エルのリンネルは一着の上着に値する）</w:t>
      </w:r>
      <w:r w:rsidRPr="00D342F1">
        <w:rPr>
          <w:rFonts w:ascii="ＭＳ ゴシック" w:eastAsia="ＭＳ ゴシック" w:hAnsi="ＭＳ ゴシック" w:cs="Arial"/>
          <w:kern w:val="0"/>
          <w:szCs w:val="21"/>
          <w:lang w:bidi="en-US"/>
        </w:rPr>
        <w:t>………（1）´</w:t>
      </w:r>
    </w:p>
    <w:p w14:paraId="2751462D" w14:textId="77777777" w:rsidR="00924F20" w:rsidRPr="00F302C0" w:rsidRDefault="00924F20" w:rsidP="00924F20">
      <w:pPr>
        <w:widowControl/>
        <w:ind w:firstLineChars="300" w:firstLine="630"/>
        <w:jc w:val="left"/>
        <w:rPr>
          <w:rFonts w:ascii="ＭＳ ゴシック" w:eastAsia="ＭＳ ゴシック" w:hAnsi="ＭＳ ゴシック" w:cs="ＭＳ 明朝"/>
          <w:kern w:val="0"/>
          <w:szCs w:val="21"/>
          <w:lang w:bidi="en-US"/>
        </w:rPr>
      </w:pPr>
    </w:p>
    <w:p w14:paraId="6FC595E1" w14:textId="6993045B" w:rsidR="00924F20" w:rsidRPr="00F302C0" w:rsidRDefault="00924F20" w:rsidP="00B22A3B">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１　価値表現の両極</w:t>
      </w:r>
      <w:r w:rsidR="00D0513D" w:rsidRPr="00F302C0">
        <w:rPr>
          <w:rFonts w:ascii="ＭＳ ゴシック" w:eastAsia="ＭＳ ゴシック" w:hAnsi="ＭＳ ゴシック" w:cs="ＭＳ 明朝" w:hint="eastAsia"/>
          <w:kern w:val="0"/>
          <w:szCs w:val="21"/>
          <w:lang w:bidi="en-US"/>
        </w:rPr>
        <w:t xml:space="preserve"> ― </w:t>
      </w:r>
      <w:r w:rsidRPr="00F302C0">
        <w:rPr>
          <w:rFonts w:ascii="ＭＳ ゴシック" w:eastAsia="ＭＳ ゴシック" w:hAnsi="ＭＳ ゴシック" w:cs="ＭＳ 明朝" w:hint="eastAsia"/>
          <w:kern w:val="0"/>
          <w:szCs w:val="21"/>
          <w:lang w:bidi="en-US"/>
        </w:rPr>
        <w:t>相対的価値形態と等価形態</w:t>
      </w:r>
    </w:p>
    <w:p w14:paraId="0A13DF17" w14:textId="77777777" w:rsidR="00924F20" w:rsidRPr="00F302C0" w:rsidRDefault="00924F20" w:rsidP="00A8397D">
      <w:pPr>
        <w:ind w:firstLineChars="100" w:firstLine="210"/>
        <w:rPr>
          <w:rFonts w:ascii="ＭＳ ゴシック" w:eastAsia="ＭＳ ゴシック" w:hAnsi="ＭＳ ゴシック" w:cs="ＭＳ 明朝"/>
          <w:kern w:val="0"/>
          <w:szCs w:val="21"/>
          <w:lang w:bidi="en-US"/>
        </w:rPr>
      </w:pPr>
    </w:p>
    <w:p w14:paraId="37621CB2" w14:textId="54D5787A" w:rsidR="00924F20" w:rsidRPr="00F302C0" w:rsidRDefault="00D3636E" w:rsidP="00D3636E">
      <w:pPr>
        <w:rPr>
          <w:rFonts w:ascii="ＭＳ ゴシック" w:eastAsia="ＭＳ ゴシック" w:hAnsi="ＭＳ ゴシック" w:cs="ＭＳ 明朝"/>
          <w:color w:val="FF0000"/>
          <w:kern w:val="0"/>
          <w:szCs w:val="21"/>
          <w:lang w:bidi="en-US"/>
        </w:rPr>
      </w:pPr>
      <w:r w:rsidRPr="00F302C0">
        <w:rPr>
          <w:rFonts w:ascii="ＭＳ ゴシック" w:eastAsia="ＭＳ ゴシック" w:hAnsi="ＭＳ ゴシック" w:cs="ＭＳ 明朝"/>
          <w:color w:val="000000" w:themeColor="text1"/>
          <w:kern w:val="0"/>
          <w:szCs w:val="21"/>
          <w:lang w:bidi="en-US"/>
        </w:rPr>
        <w:t>p</w:t>
      </w:r>
      <w:r w:rsidRPr="00F302C0">
        <w:rPr>
          <w:rFonts w:ascii="ＭＳ ゴシック" w:eastAsia="ＭＳ ゴシック" w:hAnsi="ＭＳ ゴシック" w:cs="ＭＳ 明朝" w:hint="eastAsia"/>
          <w:color w:val="000000" w:themeColor="text1"/>
          <w:kern w:val="0"/>
          <w:szCs w:val="21"/>
          <w:lang w:bidi="en-US"/>
        </w:rPr>
        <w:t>.89すべての</w:t>
      </w:r>
      <w:r w:rsidR="00924F20" w:rsidRPr="00F302C0">
        <w:rPr>
          <w:rFonts w:ascii="ＭＳ ゴシック" w:eastAsia="ＭＳ ゴシック" w:hAnsi="ＭＳ ゴシック" w:cs="ＭＳ 明朝" w:hint="eastAsia"/>
          <w:color w:val="000000" w:themeColor="text1"/>
          <w:kern w:val="0"/>
          <w:szCs w:val="21"/>
          <w:lang w:bidi="en-US"/>
        </w:rPr>
        <w:t>価値形態の秘密は、この簡単な価値形態のうちに潜んでいる。だから、この価値形態の分析には真の困難がある。</w:t>
      </w:r>
    </w:p>
    <w:p w14:paraId="2842AEEA" w14:textId="172AD431" w:rsidR="00924F20" w:rsidRPr="00706977" w:rsidRDefault="006D36FD" w:rsidP="00706977">
      <w:pPr>
        <w:ind w:firstLineChars="100" w:firstLine="210"/>
        <w:rPr>
          <w:rFonts w:ascii="ＭＳ ゴシック" w:eastAsia="ＭＳ ゴシック" w:hAnsi="ＭＳ ゴシック" w:cs="ＭＳ 明朝"/>
          <w:color w:val="FF0000"/>
          <w:kern w:val="0"/>
          <w:szCs w:val="21"/>
          <w:lang w:bidi="en-US"/>
        </w:rPr>
      </w:pPr>
      <w:r w:rsidRPr="00F302C0">
        <w:rPr>
          <w:rFonts w:ascii="ＭＳ ゴシック" w:eastAsia="ＭＳ ゴシック" w:hAnsi="ＭＳ ゴシック" w:cs="ＭＳ 明朝" w:hint="eastAsia"/>
          <w:kern w:val="0"/>
          <w:szCs w:val="21"/>
          <w:lang w:bidi="en-US"/>
        </w:rPr>
        <w:t>‥</w:t>
      </w:r>
      <w:r w:rsidR="00924F20" w:rsidRPr="00F302C0">
        <w:rPr>
          <w:rFonts w:ascii="ＭＳ ゴシック" w:eastAsia="ＭＳ ゴシック" w:hAnsi="ＭＳ ゴシック" w:cs="ＭＳ 明朝" w:hint="eastAsia"/>
          <w:kern w:val="0"/>
          <w:szCs w:val="21"/>
          <w:lang w:bidi="en-US"/>
        </w:rPr>
        <w:t>第一の商品は能動的役割を演じ、第二の商品は受動的役割を演じている。第一の商品の価値は相対的価値として表されている。すなわち、この商品は相対的価値形態にある</w:t>
      </w:r>
      <w:r w:rsidR="006361C0" w:rsidRPr="00F302C0">
        <w:rPr>
          <w:rFonts w:ascii="ＭＳ ゴシック" w:eastAsia="ＭＳ ゴシック" w:hAnsi="ＭＳ ゴシック" w:cs="ＭＳ 明朝" w:hint="eastAsia"/>
          <w:kern w:val="0"/>
          <w:szCs w:val="21"/>
          <w:lang w:bidi="en-US"/>
        </w:rPr>
        <w:t>。</w:t>
      </w:r>
    </w:p>
    <w:p w14:paraId="41A5A04D" w14:textId="77777777" w:rsidR="00D342F1" w:rsidRDefault="00D342F1" w:rsidP="00D3636E">
      <w:pPr>
        <w:widowControl/>
        <w:spacing w:line="300" w:lineRule="exact"/>
        <w:ind w:firstLineChars="600" w:firstLine="1080"/>
        <w:rPr>
          <w:rFonts w:eastAsiaTheme="minorHAnsi" w:cs="Arial"/>
          <w:kern w:val="0"/>
          <w:sz w:val="18"/>
          <w:szCs w:val="18"/>
          <w:lang w:bidi="en-US"/>
        </w:rPr>
      </w:pPr>
    </w:p>
    <w:p w14:paraId="053A94CB" w14:textId="77777777" w:rsidR="007A3F14" w:rsidRPr="006C0D5D" w:rsidRDefault="004D2C6E" w:rsidP="00D342F1">
      <w:pPr>
        <w:jc w:val="left"/>
        <w:rPr>
          <w:rFonts w:ascii="ＭＳ 明朝" w:eastAsia="ＭＳ 明朝" w:hAnsi="ＭＳ 明朝"/>
          <w:lang w:bidi="en-US"/>
        </w:rPr>
      </w:pPr>
      <w:r w:rsidRPr="006C0D5D">
        <w:rPr>
          <w:rFonts w:ascii="ＭＳ 明朝" w:eastAsia="ＭＳ 明朝" w:hAnsi="ＭＳ 明朝" w:hint="eastAsia"/>
          <w:lang w:bidi="en-US"/>
        </w:rPr>
        <w:t>〔浜林〕</w:t>
      </w:r>
      <w:r w:rsidR="000F7CFC" w:rsidRPr="006C0D5D">
        <w:rPr>
          <w:rFonts w:ascii="ＭＳ 明朝" w:eastAsia="ＭＳ 明朝" w:hAnsi="ＭＳ 明朝"/>
          <w:lang w:bidi="en-US"/>
        </w:rPr>
        <w:t>リンネル：麻織物。リネン室とは病院の麻のシーツなどをしまっておく部屋。</w:t>
      </w:r>
    </w:p>
    <w:p w14:paraId="3E47D75A" w14:textId="6359C07E" w:rsidR="00924F20" w:rsidRPr="006C0D5D" w:rsidRDefault="00924F20" w:rsidP="007A3F14">
      <w:pPr>
        <w:ind w:firstLineChars="100" w:firstLine="210"/>
        <w:jc w:val="left"/>
        <w:rPr>
          <w:rFonts w:ascii="ＭＳ 明朝" w:eastAsia="ＭＳ 明朝" w:hAnsi="ＭＳ 明朝"/>
          <w:lang w:bidi="en-US"/>
        </w:rPr>
      </w:pPr>
      <w:r w:rsidRPr="006C0D5D">
        <w:rPr>
          <w:rFonts w:ascii="ＭＳ 明朝" w:eastAsia="ＭＳ 明朝" w:hAnsi="ＭＳ 明朝"/>
          <w:lang w:bidi="en-US"/>
        </w:rPr>
        <w:t>能動的－</w:t>
      </w:r>
      <w:r w:rsidR="00253F3C" w:rsidRPr="006C0D5D">
        <w:rPr>
          <w:rFonts w:ascii="ＭＳ 明朝" w:eastAsia="ＭＳ 明朝" w:hAnsi="ＭＳ 明朝"/>
          <w:lang w:bidi="en-US"/>
        </w:rPr>
        <w:t>国語的な意味合い。</w:t>
      </w:r>
      <w:r w:rsidRPr="006C0D5D">
        <w:rPr>
          <w:rFonts w:ascii="ＭＳ 明朝" w:eastAsia="ＭＳ 明朝" w:hAnsi="ＭＳ 明朝"/>
          <w:lang w:bidi="en-US"/>
        </w:rPr>
        <w:t>自分から他へ働きかける。働きかける対象がある。</w:t>
      </w:r>
    </w:p>
    <w:p w14:paraId="651D7C06" w14:textId="03255399" w:rsidR="00924F20" w:rsidRPr="006C0D5D" w:rsidRDefault="00924F20" w:rsidP="007A3F14">
      <w:pPr>
        <w:ind w:firstLineChars="100" w:firstLine="210"/>
        <w:jc w:val="left"/>
        <w:rPr>
          <w:rFonts w:ascii="ＭＳ 明朝" w:eastAsia="ＭＳ 明朝" w:hAnsi="ＭＳ 明朝"/>
          <w:lang w:bidi="en-US"/>
        </w:rPr>
      </w:pPr>
      <w:r w:rsidRPr="006C0D5D">
        <w:rPr>
          <w:rFonts w:ascii="ＭＳ 明朝" w:eastAsia="ＭＳ 明朝" w:hAnsi="ＭＳ 明朝"/>
          <w:lang w:bidi="en-US"/>
        </w:rPr>
        <w:t>受動的－他から働きかけを受ける。</w:t>
      </w:r>
    </w:p>
    <w:p w14:paraId="798D35B4" w14:textId="77777777" w:rsidR="00253F3C" w:rsidRPr="006C0D5D" w:rsidRDefault="00253F3C" w:rsidP="00D342F1">
      <w:pPr>
        <w:jc w:val="left"/>
        <w:rPr>
          <w:rFonts w:ascii="ＭＳ 明朝" w:eastAsia="ＭＳ 明朝" w:hAnsi="ＭＳ 明朝"/>
          <w:lang w:bidi="en-US"/>
        </w:rPr>
      </w:pPr>
    </w:p>
    <w:p w14:paraId="277DBF23" w14:textId="7FD4015E" w:rsidR="00924F20" w:rsidRPr="006C0D5D" w:rsidRDefault="00924F20" w:rsidP="004D2C6E">
      <w:pPr>
        <w:ind w:firstLineChars="100" w:firstLine="210"/>
        <w:jc w:val="left"/>
        <w:rPr>
          <w:rFonts w:ascii="ＭＳ 明朝" w:eastAsia="ＭＳ 明朝" w:hAnsi="ＭＳ 明朝"/>
          <w:color w:val="000000" w:themeColor="text1"/>
          <w:lang w:bidi="en-US"/>
        </w:rPr>
      </w:pPr>
      <w:r w:rsidRPr="006C0D5D">
        <w:rPr>
          <w:rFonts w:ascii="ＭＳ 明朝" w:eastAsia="ＭＳ 明朝" w:hAnsi="ＭＳ 明朝"/>
          <w:lang w:bidi="en-US"/>
        </w:rPr>
        <w:t>「ｘ量の商品Ａはｙ量の商品B」：これが、最も簡単な価値形態の形である。</w:t>
      </w:r>
      <w:bookmarkStart w:id="4" w:name="_Hlk28163514"/>
      <w:r w:rsidRPr="006C0D5D">
        <w:rPr>
          <w:rFonts w:ascii="ＭＳ 明朝" w:eastAsia="ＭＳ 明朝" w:hAnsi="ＭＳ 明朝"/>
          <w:color w:val="000000" w:themeColor="text1"/>
          <w:lang w:bidi="en-US"/>
        </w:rPr>
        <w:t>Ａは相手の商品Ｂによって自分の価値を表している。</w:t>
      </w:r>
      <w:r w:rsidRPr="006C0D5D">
        <w:rPr>
          <w:rFonts w:ascii="ＭＳ 明朝" w:eastAsia="ＭＳ 明朝" w:hAnsi="ＭＳ 明朝"/>
          <w:color w:val="000000" w:themeColor="text1"/>
          <w:u w:val="single"/>
          <w:lang w:bidi="en-US"/>
        </w:rPr>
        <w:t>他のものによって、自分の価値を表すという意味</w:t>
      </w:r>
      <w:r w:rsidRPr="006C0D5D">
        <w:rPr>
          <w:rFonts w:ascii="ＭＳ 明朝" w:eastAsia="ＭＳ 明朝" w:hAnsi="ＭＳ 明朝"/>
          <w:color w:val="000000" w:themeColor="text1"/>
          <w:lang w:bidi="en-US"/>
        </w:rPr>
        <w:t>で、マルクスはこれを相対的価値形態と定義した。</w:t>
      </w:r>
    </w:p>
    <w:p w14:paraId="024C6EFD" w14:textId="77777777" w:rsidR="00253F3C" w:rsidRPr="00D342F1" w:rsidRDefault="00253F3C" w:rsidP="00D342F1">
      <w:pPr>
        <w:jc w:val="left"/>
        <w:rPr>
          <w:color w:val="000000" w:themeColor="text1"/>
          <w:lang w:bidi="en-US"/>
        </w:rPr>
      </w:pPr>
    </w:p>
    <w:bookmarkEnd w:id="4"/>
    <w:p w14:paraId="73A1E634" w14:textId="77777777" w:rsidR="00924F20" w:rsidRPr="00D342F1" w:rsidRDefault="00924F20" w:rsidP="00924F20">
      <w:pPr>
        <w:ind w:firstLineChars="100" w:firstLine="210"/>
        <w:rPr>
          <w:rFonts w:ascii="ＭＳ ゴシック" w:eastAsia="ＭＳ ゴシック" w:hAnsi="ＭＳ ゴシック" w:cs="Arial"/>
          <w:kern w:val="0"/>
          <w:szCs w:val="21"/>
          <w:lang w:bidi="en-US"/>
        </w:rPr>
      </w:pPr>
      <w:r w:rsidRPr="00D342F1">
        <w:rPr>
          <w:rFonts w:ascii="ＭＳ ゴシック" w:eastAsia="ＭＳ ゴシック" w:hAnsi="ＭＳ ゴシック" w:cs="Arial"/>
          <w:kern w:val="0"/>
          <w:szCs w:val="21"/>
          <w:lang w:bidi="en-US"/>
        </w:rPr>
        <w:t>（等価形態）</w:t>
      </w:r>
    </w:p>
    <w:p w14:paraId="250943BE" w14:textId="77777777" w:rsidR="00924F20" w:rsidRPr="00F302C0" w:rsidRDefault="00924F20" w:rsidP="00924F20">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第二の商品は等価物として機能する。すなわち等価形態にある。</w:t>
      </w:r>
    </w:p>
    <w:p w14:paraId="6F788465" w14:textId="77777777" w:rsidR="00924F20" w:rsidRPr="00F302C0" w:rsidRDefault="00924F20" w:rsidP="00924F20">
      <w:pPr>
        <w:widowControl/>
        <w:ind w:firstLineChars="400" w:firstLine="840"/>
        <w:rPr>
          <w:rFonts w:ascii="ＭＳ ゴシック" w:eastAsia="ＭＳ ゴシック" w:hAnsi="ＭＳ ゴシック" w:cs="ＭＳ 明朝"/>
          <w:kern w:val="0"/>
          <w:szCs w:val="21"/>
          <w:lang w:bidi="en-US"/>
        </w:rPr>
      </w:pPr>
    </w:p>
    <w:p w14:paraId="1C564337" w14:textId="4926C200" w:rsidR="00924F20" w:rsidRPr="00D342F1" w:rsidRDefault="006C0D5D" w:rsidP="006C0D5D">
      <w:pPr>
        <w:widowControl/>
        <w:spacing w:line="300" w:lineRule="exact"/>
        <w:rPr>
          <w:rFonts w:ascii="ＭＳ 明朝" w:eastAsia="ＭＳ 明朝" w:hAnsi="ＭＳ 明朝" w:cs="Arial"/>
          <w:color w:val="000000" w:themeColor="text1"/>
          <w:kern w:val="0"/>
          <w:szCs w:val="21"/>
          <w:lang w:bidi="en-US"/>
        </w:rPr>
      </w:pPr>
      <w:r>
        <w:rPr>
          <w:rFonts w:ascii="ＭＳ 明朝" w:eastAsia="ＭＳ 明朝" w:hAnsi="ＭＳ 明朝" w:cs="Arial" w:hint="eastAsia"/>
          <w:kern w:val="0"/>
          <w:szCs w:val="21"/>
          <w:lang w:bidi="en-US"/>
        </w:rPr>
        <w:lastRenderedPageBreak/>
        <w:t>〔浜林〕</w:t>
      </w:r>
      <w:r w:rsidR="00924F20" w:rsidRPr="00D342F1">
        <w:rPr>
          <w:rFonts w:ascii="ＭＳ 明朝" w:eastAsia="ＭＳ 明朝" w:hAnsi="ＭＳ 明朝" w:cs="Arial"/>
          <w:kern w:val="0"/>
          <w:szCs w:val="21"/>
          <w:lang w:bidi="en-US"/>
        </w:rPr>
        <w:t>「…リンネルの価値は、相対的に、すなわち他の商品でしか、表現されえない」：自分自身では自分の価値を表すことはできない。商品Ｂの方は、A商品の価値を表す役割を演ずるので、</w:t>
      </w:r>
      <w:r w:rsidR="00924F20" w:rsidRPr="00D342F1">
        <w:rPr>
          <w:rFonts w:ascii="ＭＳ 明朝" w:eastAsia="ＭＳ 明朝" w:hAnsi="ＭＳ 明朝" w:cs="Arial"/>
          <w:color w:val="000000" w:themeColor="text1"/>
          <w:kern w:val="0"/>
          <w:szCs w:val="21"/>
          <w:lang w:bidi="en-US"/>
        </w:rPr>
        <w:t>それを等価形態と定義した。</w:t>
      </w:r>
      <w:r w:rsidR="00924F20" w:rsidRPr="00D342F1">
        <w:rPr>
          <w:rFonts w:ascii="ＭＳ 明朝" w:eastAsia="ＭＳ 明朝" w:hAnsi="ＭＳ 明朝" w:cs="Arial"/>
          <w:color w:val="000000" w:themeColor="text1"/>
          <w:kern w:val="0"/>
          <w:szCs w:val="21"/>
          <w:u w:val="single"/>
          <w:lang w:bidi="en-US"/>
        </w:rPr>
        <w:t>他の品物の価値を自分で</w:t>
      </w:r>
      <w:r w:rsidR="00253F3C" w:rsidRPr="00D342F1">
        <w:rPr>
          <w:rFonts w:ascii="ＭＳ 明朝" w:eastAsia="ＭＳ 明朝" w:hAnsi="ＭＳ 明朝" w:cs="Arial"/>
          <w:color w:val="000000" w:themeColor="text1"/>
          <w:kern w:val="0"/>
          <w:szCs w:val="21"/>
          <w:u w:val="single"/>
          <w:lang w:bidi="en-US"/>
        </w:rPr>
        <w:t>表す</w:t>
      </w:r>
      <w:r w:rsidR="00924F20" w:rsidRPr="00D342F1">
        <w:rPr>
          <w:rFonts w:ascii="ＭＳ 明朝" w:eastAsia="ＭＳ 明朝" w:hAnsi="ＭＳ 明朝" w:cs="Arial"/>
          <w:color w:val="000000" w:themeColor="text1"/>
          <w:kern w:val="0"/>
          <w:szCs w:val="21"/>
          <w:u w:val="single"/>
          <w:lang w:bidi="en-US"/>
        </w:rPr>
        <w:t>。</w:t>
      </w:r>
      <w:r w:rsidR="00924F20" w:rsidRPr="00D342F1">
        <w:rPr>
          <w:rFonts w:ascii="ＭＳ 明朝" w:eastAsia="ＭＳ 明朝" w:hAnsi="ＭＳ 明朝" w:cs="Arial"/>
          <w:color w:val="000000" w:themeColor="text1"/>
          <w:kern w:val="0"/>
          <w:szCs w:val="21"/>
          <w:lang w:bidi="en-US"/>
        </w:rPr>
        <w:t>つまり、○○は○○に等しいという形である。</w:t>
      </w:r>
    </w:p>
    <w:p w14:paraId="16CE0F64" w14:textId="3AF30218" w:rsidR="00F3217A" w:rsidRPr="00F302C0" w:rsidRDefault="00F3217A" w:rsidP="005E48EC">
      <w:pPr>
        <w:widowControl/>
        <w:spacing w:line="300" w:lineRule="exact"/>
        <w:rPr>
          <w:rFonts w:asciiTheme="majorEastAsia" w:eastAsiaTheme="majorEastAsia" w:hAnsiTheme="majorEastAsia" w:cs="Arial"/>
          <w:color w:val="000000" w:themeColor="text1"/>
          <w:kern w:val="0"/>
          <w:sz w:val="18"/>
          <w:szCs w:val="18"/>
          <w:lang w:bidi="en-US"/>
        </w:rPr>
      </w:pPr>
    </w:p>
    <w:p w14:paraId="25907F68" w14:textId="5E4FE24F" w:rsidR="007A3F14" w:rsidRDefault="006C0D5D" w:rsidP="006C0D5D">
      <w:pPr>
        <w:widowControl/>
        <w:spacing w:line="300" w:lineRule="exact"/>
        <w:rPr>
          <w:rFonts w:ascii="ＭＳ 明朝" w:eastAsia="ＭＳ 明朝" w:hAnsi="ＭＳ 明朝" w:cs="Arial"/>
          <w:color w:val="000000" w:themeColor="text1"/>
          <w:kern w:val="0"/>
          <w:szCs w:val="21"/>
          <w:lang w:bidi="en-US"/>
        </w:rPr>
      </w:pPr>
      <w:r>
        <w:rPr>
          <w:rFonts w:ascii="ＭＳ 明朝" w:eastAsia="ＭＳ 明朝" w:hAnsi="ＭＳ 明朝" w:cs="Arial" w:hint="eastAsia"/>
          <w:color w:val="000000" w:themeColor="text1"/>
          <w:kern w:val="0"/>
          <w:szCs w:val="21"/>
          <w:lang w:bidi="en-US"/>
        </w:rPr>
        <w:t>〔的場〕</w:t>
      </w:r>
      <w:r w:rsidR="00272617" w:rsidRPr="00DC5F68">
        <w:rPr>
          <w:rFonts w:ascii="ＭＳ 明朝" w:eastAsia="ＭＳ 明朝" w:hAnsi="ＭＳ 明朝" w:cs="Arial" w:hint="eastAsia"/>
          <w:color w:val="000000" w:themeColor="text1"/>
          <w:kern w:val="0"/>
          <w:szCs w:val="21"/>
          <w:lang w:bidi="en-US"/>
        </w:rPr>
        <w:t>価値を測るのが等価形態。価値を測ってもらうのが相対的価値形態。</w:t>
      </w:r>
      <w:bookmarkStart w:id="5" w:name="_Hlk43887161"/>
    </w:p>
    <w:p w14:paraId="15C6291C" w14:textId="337491CC" w:rsidR="007A3F14" w:rsidRDefault="00272617" w:rsidP="007A3F14">
      <w:pPr>
        <w:widowControl/>
        <w:spacing w:line="300" w:lineRule="exact"/>
        <w:ind w:firstLineChars="100" w:firstLine="210"/>
        <w:rPr>
          <w:rFonts w:ascii="ＭＳ 明朝" w:eastAsia="ＭＳ 明朝" w:hAnsi="ＭＳ 明朝" w:cs="Arial"/>
          <w:kern w:val="0"/>
          <w:szCs w:val="21"/>
          <w:lang w:bidi="en-US"/>
        </w:rPr>
      </w:pPr>
      <w:r w:rsidRPr="00DC5F68">
        <w:rPr>
          <w:rFonts w:ascii="ＭＳ 明朝" w:eastAsia="ＭＳ 明朝" w:hAnsi="ＭＳ 明朝" w:cs="Arial"/>
          <w:kern w:val="0"/>
          <w:szCs w:val="21"/>
          <w:lang w:bidi="en-US"/>
        </w:rPr>
        <w:t>ｘ量の商品Ａ</w:t>
      </w:r>
      <w:r w:rsidRPr="00DC5F68">
        <w:rPr>
          <w:rFonts w:ascii="ＭＳ 明朝" w:eastAsia="ＭＳ 明朝" w:hAnsi="ＭＳ 明朝" w:cs="Arial" w:hint="eastAsia"/>
          <w:kern w:val="0"/>
          <w:szCs w:val="21"/>
          <w:lang w:bidi="en-US"/>
        </w:rPr>
        <w:t>が</w:t>
      </w:r>
      <w:r w:rsidRPr="00DC5F68">
        <w:rPr>
          <w:rFonts w:ascii="ＭＳ 明朝" w:eastAsia="ＭＳ 明朝" w:hAnsi="ＭＳ 明朝" w:cs="Arial"/>
          <w:kern w:val="0"/>
          <w:szCs w:val="21"/>
          <w:lang w:bidi="en-US"/>
        </w:rPr>
        <w:t>ｙ量の商品B</w:t>
      </w:r>
      <w:r w:rsidRPr="00DC5F68">
        <w:rPr>
          <w:rFonts w:ascii="ＭＳ 明朝" w:eastAsia="ＭＳ 明朝" w:hAnsi="ＭＳ 明朝" w:cs="Arial" w:hint="eastAsia"/>
          <w:kern w:val="0"/>
          <w:szCs w:val="21"/>
          <w:lang w:bidi="en-US"/>
        </w:rPr>
        <w:t>で表される</w:t>
      </w:r>
      <w:bookmarkEnd w:id="5"/>
      <w:r w:rsidRPr="00DC5F68">
        <w:rPr>
          <w:rFonts w:ascii="ＭＳ 明朝" w:eastAsia="ＭＳ 明朝" w:hAnsi="ＭＳ 明朝" w:cs="Arial" w:hint="eastAsia"/>
          <w:kern w:val="0"/>
          <w:szCs w:val="21"/>
          <w:lang w:bidi="en-US"/>
        </w:rPr>
        <w:t>。だから</w:t>
      </w:r>
      <w:r w:rsidRPr="00DC5F68">
        <w:rPr>
          <w:rFonts w:ascii="ＭＳ 明朝" w:eastAsia="ＭＳ 明朝" w:hAnsi="ＭＳ 明朝" w:cs="Arial"/>
          <w:kern w:val="0"/>
          <w:szCs w:val="21"/>
          <w:lang w:bidi="en-US"/>
        </w:rPr>
        <w:t>ｘ量の商品Ａ</w:t>
      </w:r>
      <w:r w:rsidRPr="00DC5F68">
        <w:rPr>
          <w:rFonts w:ascii="ＭＳ 明朝" w:eastAsia="ＭＳ 明朝" w:hAnsi="ＭＳ 明朝" w:cs="Arial" w:hint="eastAsia"/>
          <w:kern w:val="0"/>
          <w:szCs w:val="21"/>
          <w:lang w:bidi="en-US"/>
        </w:rPr>
        <w:t>が自らの価値と等しい</w:t>
      </w:r>
      <w:r w:rsidRPr="00DC5F68">
        <w:rPr>
          <w:rFonts w:ascii="ＭＳ 明朝" w:eastAsia="ＭＳ 明朝" w:hAnsi="ＭＳ 明朝" w:cs="Arial"/>
          <w:kern w:val="0"/>
          <w:szCs w:val="21"/>
          <w:lang w:bidi="en-US"/>
        </w:rPr>
        <w:t>ｙ量の商品B</w:t>
      </w:r>
      <w:r w:rsidRPr="00DC5F68">
        <w:rPr>
          <w:rFonts w:ascii="ＭＳ 明朝" w:eastAsia="ＭＳ 明朝" w:hAnsi="ＭＳ 明朝" w:cs="Arial" w:hint="eastAsia"/>
          <w:kern w:val="0"/>
          <w:szCs w:val="21"/>
          <w:lang w:bidi="en-US"/>
        </w:rPr>
        <w:t>を等価形態として使いながら、自分の価値を測っている。その意味で、商品Bによって測られる価値の形態のことを相対的という言葉で表現している。なぜ、二つを区別するのか。価値を測る商品Bという等価形態は、普通の商品と違って、その素材で価値を測ることで、商品Aとはまったく違った役割をしているからである。</w:t>
      </w:r>
    </w:p>
    <w:p w14:paraId="6F3BC74D" w14:textId="77777777" w:rsidR="007A3F14" w:rsidRDefault="007A3F14" w:rsidP="007A3F14">
      <w:pPr>
        <w:rPr>
          <w:rFonts w:ascii="ＭＳ 明朝" w:eastAsia="ＭＳ 明朝" w:hAnsi="ＭＳ 明朝" w:cs="Arial"/>
          <w:kern w:val="0"/>
          <w:szCs w:val="21"/>
          <w:lang w:bidi="en-US"/>
        </w:rPr>
      </w:pPr>
    </w:p>
    <w:p w14:paraId="5D16B13B" w14:textId="15F7B165" w:rsidR="007A3F14" w:rsidRPr="006C0D5D" w:rsidRDefault="007A3F14" w:rsidP="007A3F14">
      <w:pPr>
        <w:rPr>
          <w:rFonts w:ascii="ＭＳ 明朝" w:eastAsia="ＭＳ 明朝" w:hAnsi="ＭＳ 明朝"/>
        </w:rPr>
      </w:pPr>
      <w:r w:rsidRPr="006C0D5D">
        <w:rPr>
          <w:rFonts w:ascii="ＭＳ 明朝" w:eastAsia="ＭＳ 明朝" w:hAnsi="ＭＳ 明朝" w:hint="eastAsia"/>
          <w:u w:color="FF0000"/>
          <w:lang w:bidi="en-US"/>
        </w:rPr>
        <w:t>〔David　Harvey〕</w:t>
      </w:r>
      <w:r w:rsidRPr="006C0D5D">
        <w:rPr>
          <w:rFonts w:ascii="ＭＳ 明朝" w:eastAsia="ＭＳ 明朝" w:hAnsi="ＭＳ 明朝" w:hint="eastAsia"/>
        </w:rPr>
        <w:t>私がある商品をもっている。あなたは別の商品をもっている。私のもっている商品の相対的価値は、あなたがもっている商品の価値（労働が投入されているもの）の観点から表現される。したがってあなたの商品は、私の商品の価値尺度となる。この関係をひっくり返すと、私の商品はあなたの商品の等価価値とみなすことができる。</w:t>
      </w:r>
    </w:p>
    <w:p w14:paraId="01E8AC46" w14:textId="4A9A09BC" w:rsidR="00272617" w:rsidRPr="007A3F14" w:rsidRDefault="00272617" w:rsidP="0009080D">
      <w:pPr>
        <w:widowControl/>
        <w:spacing w:line="300" w:lineRule="exact"/>
        <w:ind w:firstLineChars="100" w:firstLine="210"/>
        <w:rPr>
          <w:rFonts w:ascii="ＭＳ 明朝" w:eastAsia="ＭＳ 明朝" w:hAnsi="ＭＳ 明朝" w:cs="Arial"/>
          <w:kern w:val="0"/>
          <w:szCs w:val="21"/>
          <w:lang w:bidi="en-US"/>
        </w:rPr>
      </w:pPr>
    </w:p>
    <w:p w14:paraId="0C18E4BD" w14:textId="031C0852" w:rsidR="0009080D" w:rsidRPr="00F302C0" w:rsidRDefault="00924F20" w:rsidP="00E62767">
      <w:pPr>
        <w:widowControl/>
        <w:ind w:firstLineChars="100" w:firstLine="210"/>
        <w:rPr>
          <w:rFonts w:ascii="ＭＳ ゴシック" w:eastAsia="ＭＳ ゴシック" w:hAnsi="ＭＳ ゴシック" w:cs="Times New Roman"/>
          <w:kern w:val="0"/>
          <w:szCs w:val="21"/>
          <w:lang w:bidi="en-US"/>
        </w:rPr>
      </w:pPr>
      <w:r w:rsidRPr="00F302C0">
        <w:rPr>
          <w:rFonts w:ascii="ＭＳ ゴシック" w:eastAsia="ＭＳ ゴシック" w:hAnsi="ＭＳ ゴシック" w:cs="Times New Roman" w:hint="eastAsia"/>
          <w:kern w:val="0"/>
          <w:szCs w:val="21"/>
          <w:lang w:bidi="en-US"/>
        </w:rPr>
        <w:t>相対的価値形態と等価形態とは、同じ価値表現の、互いに依存しあい、互いに制約し合う、不可分の、契機であるが、互いに排除し合う、あるいは対立し合う、両極端、</w:t>
      </w:r>
    </w:p>
    <w:p w14:paraId="138CAA17" w14:textId="23ACCFEB" w:rsidR="0009080D" w:rsidRDefault="0009080D" w:rsidP="00D3636E">
      <w:pPr>
        <w:widowControl/>
        <w:ind w:firstLineChars="100" w:firstLine="210"/>
        <w:rPr>
          <w:rFonts w:ascii="ＭＳ ゴシック" w:eastAsia="ＭＳ ゴシック" w:hAnsi="ＭＳ ゴシック" w:cs="Times New Roman"/>
          <w:kern w:val="0"/>
          <w:szCs w:val="21"/>
          <w:lang w:bidi="en-US"/>
        </w:rPr>
      </w:pPr>
      <w:r w:rsidRPr="00F302C0">
        <w:rPr>
          <w:rFonts w:ascii="ＭＳ ゴシック" w:eastAsia="ＭＳ ゴシック" w:hAnsi="ＭＳ ゴシック" w:cs="Times New Roman" w:hint="eastAsia"/>
          <w:kern w:val="0"/>
          <w:szCs w:val="21"/>
          <w:lang w:bidi="en-US"/>
        </w:rPr>
        <w:t>‥</w:t>
      </w:r>
      <w:r w:rsidR="00924F20" w:rsidRPr="00F302C0">
        <w:rPr>
          <w:rFonts w:ascii="ＭＳ ゴシック" w:eastAsia="ＭＳ ゴシック" w:hAnsi="ＭＳ ゴシック" w:cs="Times New Roman" w:hint="eastAsia"/>
          <w:kern w:val="0"/>
          <w:szCs w:val="21"/>
          <w:lang w:bidi="en-US"/>
        </w:rPr>
        <w:t>したがって、リンネルの価値は、ただ相対的に、すなわち他の商品でしか、表現されえない。</w:t>
      </w:r>
    </w:p>
    <w:p w14:paraId="37B124BE" w14:textId="1BBB5314" w:rsidR="00DC5F68" w:rsidRPr="00F302C0" w:rsidRDefault="00DC5F68" w:rsidP="007A3F14">
      <w:pPr>
        <w:widowControl/>
        <w:rPr>
          <w:rFonts w:ascii="ＭＳ ゴシック" w:eastAsia="ＭＳ ゴシック" w:hAnsi="ＭＳ ゴシック" w:cs="Times New Roman"/>
          <w:kern w:val="0"/>
          <w:szCs w:val="21"/>
          <w:lang w:bidi="en-US"/>
        </w:rPr>
      </w:pPr>
    </w:p>
    <w:p w14:paraId="407A6A9B" w14:textId="35E9267D" w:rsidR="00924F20" w:rsidRPr="006C0D5D" w:rsidRDefault="007A3F14" w:rsidP="007A3F14">
      <w:pPr>
        <w:rPr>
          <w:rFonts w:ascii="ＭＳ 明朝" w:eastAsia="ＭＳ 明朝" w:hAnsi="ＭＳ 明朝"/>
          <w:lang w:bidi="en-US"/>
        </w:rPr>
      </w:pPr>
      <w:r w:rsidRPr="006C0D5D">
        <w:rPr>
          <w:rFonts w:ascii="ＭＳ 明朝" w:eastAsia="ＭＳ 明朝" w:hAnsi="ＭＳ 明朝" w:hint="eastAsia"/>
          <w:lang w:bidi="en-US"/>
        </w:rPr>
        <w:t>〔浜林〕</w:t>
      </w:r>
      <w:r w:rsidR="00924F20" w:rsidRPr="006C0D5D">
        <w:rPr>
          <w:rFonts w:ascii="ＭＳ 明朝" w:eastAsia="ＭＳ 明朝" w:hAnsi="ＭＳ 明朝"/>
          <w:lang w:bidi="en-US"/>
        </w:rPr>
        <w:t>「同じ商品は同じ価値形態においては同時に両方の形態で現れることはできない」：AとＢはひっくり返すことはできる。AはA</w:t>
      </w:r>
      <w:r w:rsidR="00D0513D" w:rsidRPr="006C0D5D">
        <w:rPr>
          <w:rFonts w:ascii="ＭＳ 明朝" w:eastAsia="ＭＳ 明朝" w:hAnsi="ＭＳ 明朝"/>
          <w:lang w:bidi="en-US"/>
        </w:rPr>
        <w:t>、</w:t>
      </w:r>
      <w:r w:rsidR="00924F20" w:rsidRPr="006C0D5D">
        <w:rPr>
          <w:rFonts w:ascii="ＭＳ 明朝" w:eastAsia="ＭＳ 明朝" w:hAnsi="ＭＳ 明朝"/>
          <w:lang w:bidi="en-US"/>
        </w:rPr>
        <w:t>ＢはBであるは無意味</w:t>
      </w:r>
      <w:r w:rsidR="003B26B7" w:rsidRPr="006C0D5D">
        <w:rPr>
          <w:rFonts w:ascii="ＭＳ 明朝" w:eastAsia="ＭＳ 明朝" w:hAnsi="ＭＳ 明朝"/>
          <w:lang w:bidi="en-US"/>
        </w:rPr>
        <w:t>である</w:t>
      </w:r>
      <w:r w:rsidR="00924F20" w:rsidRPr="006C0D5D">
        <w:rPr>
          <w:rFonts w:ascii="ＭＳ 明朝" w:eastAsia="ＭＳ 明朝" w:hAnsi="ＭＳ 明朝"/>
          <w:lang w:bidi="en-US"/>
        </w:rPr>
        <w:t>。同時に両方を表すことはできない。</w:t>
      </w:r>
    </w:p>
    <w:p w14:paraId="61D1CEEC" w14:textId="77777777" w:rsidR="006361C0" w:rsidRPr="006C0D5D" w:rsidRDefault="00924F20" w:rsidP="00DC5F68">
      <w:pPr>
        <w:rPr>
          <w:rFonts w:ascii="ＭＳ 明朝" w:eastAsia="ＭＳ 明朝" w:hAnsi="ＭＳ 明朝"/>
          <w:lang w:bidi="en-US"/>
        </w:rPr>
      </w:pPr>
      <w:r w:rsidRPr="006C0D5D">
        <w:rPr>
          <w:rFonts w:ascii="ＭＳ 明朝" w:eastAsia="ＭＳ 明朝" w:hAnsi="ＭＳ 明朝"/>
          <w:lang w:bidi="en-US"/>
        </w:rPr>
        <w:t xml:space="preserve">　</w:t>
      </w:r>
      <w:r w:rsidR="00204DB3" w:rsidRPr="006C0D5D">
        <w:rPr>
          <w:rFonts w:ascii="ＭＳ 明朝" w:eastAsia="ＭＳ 明朝" w:hAnsi="ＭＳ 明朝" w:hint="eastAsia"/>
          <w:lang w:bidi="en-US"/>
        </w:rPr>
        <w:t xml:space="preserve">　</w:t>
      </w:r>
    </w:p>
    <w:p w14:paraId="67FF7275" w14:textId="4DD6EEA9" w:rsidR="00706977" w:rsidRDefault="00924F20" w:rsidP="00706977">
      <w:pPr>
        <w:ind w:firstLineChars="100" w:firstLine="210"/>
        <w:rPr>
          <w:rFonts w:ascii="ＭＳ 明朝" w:eastAsia="ＭＳ 明朝" w:hAnsi="ＭＳ 明朝"/>
          <w:lang w:bidi="en-US"/>
        </w:rPr>
      </w:pPr>
      <w:r w:rsidRPr="006C0D5D">
        <w:rPr>
          <w:rFonts w:ascii="ＭＳ 明朝" w:eastAsia="ＭＳ 明朝" w:hAnsi="ＭＳ 明朝"/>
          <w:lang w:bidi="en-US"/>
        </w:rPr>
        <w:t>「たがいに補足し合う」：Aだけ、Bだけでは決して価値表現は行えない。ｘＡ＝ｘAは単</w:t>
      </w:r>
    </w:p>
    <w:p w14:paraId="7FF967E3" w14:textId="77777777" w:rsidR="00706977" w:rsidRDefault="00706977" w:rsidP="00DC5F68">
      <w:pPr>
        <w:ind w:firstLineChars="100" w:firstLine="210"/>
        <w:rPr>
          <w:rFonts w:ascii="ＭＳ 明朝" w:eastAsia="ＭＳ 明朝" w:hAnsi="ＭＳ 明朝"/>
          <w:lang w:bidi="en-US"/>
        </w:rPr>
      </w:pPr>
    </w:p>
    <w:p w14:paraId="66B6364C" w14:textId="498EA269" w:rsidR="00924F20" w:rsidRPr="006C0D5D" w:rsidRDefault="00924F20" w:rsidP="00706977">
      <w:pPr>
        <w:rPr>
          <w:rFonts w:ascii="ＭＳ 明朝" w:eastAsia="ＭＳ 明朝" w:hAnsi="ＭＳ 明朝" w:cs="ＭＳ 明朝"/>
          <w:lang w:bidi="en-US"/>
        </w:rPr>
      </w:pPr>
      <w:r w:rsidRPr="006C0D5D">
        <w:rPr>
          <w:rFonts w:ascii="ＭＳ 明朝" w:eastAsia="ＭＳ 明朝" w:hAnsi="ＭＳ 明朝"/>
          <w:lang w:bidi="en-US"/>
        </w:rPr>
        <w:t>に使用価値の表現にすぎず、Aの価値はまったく表現されていない</w:t>
      </w:r>
      <w:r w:rsidRPr="006C0D5D">
        <w:rPr>
          <w:rFonts w:ascii="ＭＳ 明朝" w:eastAsia="ＭＳ 明朝" w:hAnsi="ＭＳ 明朝" w:cs="ＭＳ 明朝" w:hint="eastAsia"/>
          <w:lang w:bidi="en-US"/>
        </w:rPr>
        <w:t>。</w:t>
      </w:r>
    </w:p>
    <w:p w14:paraId="774DE64F" w14:textId="77777777" w:rsidR="00924F20" w:rsidRPr="006C0D5D" w:rsidRDefault="00924F20" w:rsidP="00D3636E">
      <w:pPr>
        <w:widowControl/>
        <w:spacing w:line="300" w:lineRule="exact"/>
        <w:ind w:firstLineChars="100" w:firstLine="210"/>
        <w:jc w:val="left"/>
        <w:rPr>
          <w:rFonts w:ascii="ＭＳ 明朝" w:eastAsia="ＭＳ 明朝" w:hAnsi="ＭＳ 明朝" w:cs="Times New Roman"/>
          <w:kern w:val="0"/>
          <w:szCs w:val="21"/>
          <w:lang w:bidi="en-US"/>
        </w:rPr>
      </w:pPr>
    </w:p>
    <w:p w14:paraId="028969B3" w14:textId="08E0EA2F" w:rsidR="00924F20" w:rsidRPr="00F302C0" w:rsidRDefault="00924F20" w:rsidP="00A8397D">
      <w:pPr>
        <w:widowControl/>
        <w:ind w:firstLineChars="100" w:firstLine="210"/>
        <w:rPr>
          <w:rFonts w:ascii="ＭＳ ゴシック" w:eastAsia="ＭＳ ゴシック" w:hAnsi="ＭＳ ゴシック" w:cs="Times New Roman"/>
          <w:kern w:val="0"/>
          <w:szCs w:val="21"/>
          <w:lang w:bidi="en-US"/>
        </w:rPr>
      </w:pPr>
      <w:r w:rsidRPr="00F302C0">
        <w:rPr>
          <w:rFonts w:ascii="ＭＳ ゴシック" w:eastAsia="ＭＳ ゴシック" w:hAnsi="ＭＳ ゴシック" w:cs="Times New Roman" w:hint="eastAsia"/>
          <w:kern w:val="0"/>
          <w:szCs w:val="21"/>
          <w:lang w:bidi="en-US"/>
        </w:rPr>
        <w:t>したがって同じ商品は同じ価値表現においては同時に両方の形態で現れることはできない。この両形態は、むしろ対極的に排除し合うのである。</w:t>
      </w:r>
    </w:p>
    <w:p w14:paraId="09D6A3BC" w14:textId="77777777" w:rsidR="006B6A48" w:rsidRPr="00F302C0" w:rsidRDefault="006B6A48" w:rsidP="00924F20">
      <w:pPr>
        <w:widowControl/>
        <w:ind w:firstLineChars="500" w:firstLine="1050"/>
        <w:jc w:val="left"/>
        <w:rPr>
          <w:rFonts w:asciiTheme="minorEastAsia" w:hAnsiTheme="minorEastAsia" w:cs="ＭＳ 明朝"/>
          <w:kern w:val="0"/>
          <w:szCs w:val="21"/>
          <w:lang w:bidi="en-US"/>
        </w:rPr>
      </w:pPr>
    </w:p>
    <w:p w14:paraId="61702046" w14:textId="28CB394B" w:rsidR="00924F20" w:rsidRPr="006C0D5D" w:rsidRDefault="007A3F14" w:rsidP="007A3F14">
      <w:pPr>
        <w:rPr>
          <w:rFonts w:ascii="ＭＳ 明朝" w:eastAsia="ＭＳ 明朝" w:hAnsi="ＭＳ 明朝"/>
          <w:lang w:bidi="en-US"/>
        </w:rPr>
      </w:pPr>
      <w:r w:rsidRPr="006C0D5D">
        <w:rPr>
          <w:rFonts w:ascii="ＭＳ 明朝" w:eastAsia="ＭＳ 明朝" w:hAnsi="ＭＳ 明朝" w:hint="eastAsia"/>
          <w:lang w:bidi="en-US"/>
        </w:rPr>
        <w:t>〔浜林〕</w:t>
      </w:r>
      <w:r w:rsidR="00924F20" w:rsidRPr="006C0D5D">
        <w:rPr>
          <w:rFonts w:ascii="ＭＳ 明朝" w:eastAsia="ＭＳ 明朝" w:hAnsi="ＭＳ 明朝"/>
          <w:lang w:bidi="en-US"/>
        </w:rPr>
        <w:t>対極的に排除し合う」：片方にAが出てくれば、もう一方にAは絶対に表れることはできない。同時に同じ位置を占めることはできない。AとBが相対的価値形態にあったとすれば、価値表現の材料として役立つ商品がなくなり、価値表現は不可能となる。</w:t>
      </w:r>
    </w:p>
    <w:p w14:paraId="2592FA91" w14:textId="77777777" w:rsidR="00924F20" w:rsidRPr="006C0D5D" w:rsidRDefault="00924F20" w:rsidP="00DC5F68">
      <w:pPr>
        <w:rPr>
          <w:rFonts w:ascii="ＭＳ 明朝" w:eastAsia="ＭＳ 明朝" w:hAnsi="ＭＳ 明朝"/>
          <w:lang w:bidi="en-US"/>
        </w:rPr>
      </w:pPr>
    </w:p>
    <w:p w14:paraId="12A35E0D" w14:textId="77777777" w:rsidR="00924F20" w:rsidRPr="006C0D5D" w:rsidRDefault="00924F20" w:rsidP="00DC5F68">
      <w:pPr>
        <w:ind w:firstLineChars="100" w:firstLine="210"/>
        <w:rPr>
          <w:rFonts w:ascii="ＭＳ 明朝" w:eastAsia="ＭＳ 明朝" w:hAnsi="ＭＳ 明朝"/>
          <w:lang w:bidi="en-US"/>
        </w:rPr>
      </w:pPr>
      <w:r w:rsidRPr="006C0D5D">
        <w:rPr>
          <w:rFonts w:ascii="ＭＳ 明朝" w:eastAsia="ＭＳ 明朝" w:hAnsi="ＭＳ 明朝"/>
          <w:lang w:bidi="en-US"/>
        </w:rPr>
        <w:t>ｘ量</w:t>
      </w:r>
      <w:bookmarkStart w:id="6" w:name="_Hlk28201399"/>
      <w:r w:rsidRPr="006C0D5D">
        <w:rPr>
          <w:rFonts w:ascii="ＭＳ 明朝" w:eastAsia="ＭＳ 明朝" w:hAnsi="ＭＳ 明朝"/>
          <w:lang w:bidi="en-US"/>
        </w:rPr>
        <w:t xml:space="preserve">の商品A＝ｙ量の商品B　</w:t>
      </w:r>
      <w:bookmarkStart w:id="7" w:name="_Hlk28200770"/>
      <w:r w:rsidRPr="006C0D5D">
        <w:rPr>
          <w:rFonts w:ascii="ＭＳ 明朝" w:eastAsia="ＭＳ 明朝" w:hAnsi="ＭＳ 明朝"/>
          <w:lang w:bidi="en-US"/>
        </w:rPr>
        <w:t>ｘA＝ｙ</w:t>
      </w:r>
      <w:bookmarkEnd w:id="7"/>
      <w:r w:rsidRPr="006C0D5D">
        <w:rPr>
          <w:rFonts w:ascii="ＭＳ 明朝" w:eastAsia="ＭＳ 明朝" w:hAnsi="ＭＳ 明朝"/>
          <w:lang w:bidi="en-US"/>
        </w:rPr>
        <w:t>B</w:t>
      </w:r>
      <w:bookmarkEnd w:id="6"/>
      <w:r w:rsidRPr="006C0D5D">
        <w:rPr>
          <w:rFonts w:ascii="ＭＳ 明朝" w:eastAsia="ＭＳ 明朝" w:hAnsi="ＭＳ 明朝"/>
          <w:lang w:bidi="en-US"/>
        </w:rPr>
        <w:t>は</w:t>
      </w:r>
      <w:r w:rsidRPr="006C0D5D">
        <w:rPr>
          <w:rFonts w:ascii="ＭＳ 明朝" w:eastAsia="ＭＳ 明朝" w:hAnsi="ＭＳ 明朝"/>
          <w:u w:val="single"/>
          <w:lang w:bidi="en-US"/>
        </w:rPr>
        <w:t>数学の方程式とは性格がいちじるしく違う。</w:t>
      </w:r>
      <w:r w:rsidRPr="006C0D5D">
        <w:rPr>
          <w:rFonts w:ascii="ＭＳ 明朝" w:eastAsia="ＭＳ 明朝" w:hAnsi="ＭＳ 明朝"/>
          <w:lang w:bidi="en-US"/>
        </w:rPr>
        <w:t>数</w:t>
      </w:r>
      <w:r w:rsidRPr="006C0D5D">
        <w:rPr>
          <w:rFonts w:ascii="ＭＳ 明朝" w:eastAsia="ＭＳ 明朝" w:hAnsi="ＭＳ 明朝"/>
          <w:lang w:bidi="en-US"/>
        </w:rPr>
        <w:lastRenderedPageBreak/>
        <w:t>学の方程式は右辺と左辺を入れ替えても同じ意味を持つ。</w:t>
      </w:r>
    </w:p>
    <w:p w14:paraId="205BD63E" w14:textId="79D5C832" w:rsidR="00924F20" w:rsidRPr="006C0D5D" w:rsidRDefault="00924F20" w:rsidP="00DC5F68">
      <w:pPr>
        <w:rPr>
          <w:rFonts w:ascii="ＭＳ 明朝" w:eastAsia="ＭＳ 明朝" w:hAnsi="ＭＳ 明朝"/>
          <w:lang w:bidi="en-US"/>
        </w:rPr>
      </w:pPr>
      <w:bookmarkStart w:id="8" w:name="_Hlk28200983"/>
      <w:r w:rsidRPr="006C0D5D">
        <w:rPr>
          <w:rFonts w:ascii="ＭＳ 明朝" w:eastAsia="ＭＳ 明朝" w:hAnsi="ＭＳ 明朝"/>
          <w:lang w:bidi="en-US"/>
        </w:rPr>
        <w:t xml:space="preserve">　価値表現ｘ</w:t>
      </w:r>
      <w:bookmarkStart w:id="9" w:name="_Hlk28200894"/>
      <w:r w:rsidRPr="006C0D5D">
        <w:rPr>
          <w:rFonts w:ascii="ＭＳ 明朝" w:eastAsia="ＭＳ 明朝" w:hAnsi="ＭＳ 明朝"/>
          <w:lang w:bidi="en-US"/>
        </w:rPr>
        <w:t>A</w:t>
      </w:r>
      <w:bookmarkEnd w:id="9"/>
      <w:r w:rsidRPr="006C0D5D">
        <w:rPr>
          <w:rFonts w:ascii="ＭＳ 明朝" w:eastAsia="ＭＳ 明朝" w:hAnsi="ＭＳ 明朝"/>
          <w:lang w:bidi="en-US"/>
        </w:rPr>
        <w:t>＝ｙB</w:t>
      </w:r>
      <w:bookmarkEnd w:id="8"/>
      <w:r w:rsidRPr="006C0D5D">
        <w:rPr>
          <w:rFonts w:ascii="ＭＳ 明朝" w:eastAsia="ＭＳ 明朝" w:hAnsi="ＭＳ 明朝"/>
          <w:lang w:bidi="en-US"/>
        </w:rPr>
        <w:t>においては、Aの価値が表現されている</w:t>
      </w:r>
      <w:r w:rsidR="00D64A33" w:rsidRPr="006C0D5D">
        <w:rPr>
          <w:rFonts w:ascii="ＭＳ 明朝" w:eastAsia="ＭＳ 明朝" w:hAnsi="ＭＳ 明朝"/>
          <w:lang w:bidi="en-US"/>
        </w:rPr>
        <w:t>。</w:t>
      </w:r>
      <w:r w:rsidRPr="006C0D5D">
        <w:rPr>
          <w:rFonts w:ascii="ＭＳ 明朝" w:eastAsia="ＭＳ 明朝" w:hAnsi="ＭＳ 明朝"/>
          <w:lang w:bidi="en-US"/>
        </w:rPr>
        <w:t>価値表現ｙB＝ｘAはBの価値が表現されている。逆の関係にあるが、意味は異なる。</w:t>
      </w:r>
    </w:p>
    <w:p w14:paraId="7E36C0DE" w14:textId="77777777" w:rsidR="00924F20" w:rsidRPr="006C0D5D" w:rsidRDefault="00924F20" w:rsidP="00DC5F68">
      <w:pPr>
        <w:rPr>
          <w:rFonts w:ascii="ＭＳ 明朝" w:eastAsia="ＭＳ 明朝" w:hAnsi="ＭＳ 明朝" w:cs="ＭＳ 明朝"/>
          <w:lang w:bidi="en-US"/>
        </w:rPr>
      </w:pPr>
    </w:p>
    <w:p w14:paraId="1591F545" w14:textId="1AEE2976" w:rsidR="00924F20" w:rsidRPr="00F302C0" w:rsidRDefault="00924F20" w:rsidP="00A8397D">
      <w:pPr>
        <w:widowControl/>
        <w:ind w:firstLineChars="100" w:firstLine="210"/>
        <w:rPr>
          <w:rFonts w:ascii="ＭＳ ゴシック" w:eastAsia="ＭＳ ゴシック" w:hAnsi="ＭＳ ゴシック" w:cs="Times New Roman"/>
          <w:kern w:val="0"/>
          <w:szCs w:val="21"/>
          <w:lang w:bidi="en-US"/>
        </w:rPr>
      </w:pPr>
      <w:r w:rsidRPr="00F302C0">
        <w:rPr>
          <w:rFonts w:ascii="ＭＳ ゴシック" w:eastAsia="ＭＳ ゴシック" w:hAnsi="ＭＳ ゴシック" w:cs="Times New Roman" w:hint="eastAsia"/>
          <w:kern w:val="0"/>
          <w:szCs w:val="21"/>
          <w:lang w:bidi="en-US"/>
        </w:rPr>
        <w:t>だから、ある一つの商品が相対的価値形態にあるか、それと対立する価値形態にあるかは、もっぱら価値表現におけるそのつどの位置</w:t>
      </w:r>
      <w:r w:rsidR="00D0513D" w:rsidRPr="00F302C0">
        <w:rPr>
          <w:rFonts w:ascii="ＭＳ ゴシック" w:eastAsia="ＭＳ ゴシック" w:hAnsi="ＭＳ ゴシック" w:cs="Times New Roman" w:hint="eastAsia"/>
          <w:kern w:val="0"/>
          <w:szCs w:val="21"/>
          <w:lang w:bidi="en-US"/>
        </w:rPr>
        <w:t xml:space="preserve"> ― </w:t>
      </w:r>
      <w:r w:rsidRPr="00F302C0">
        <w:rPr>
          <w:rFonts w:ascii="ＭＳ ゴシック" w:eastAsia="ＭＳ ゴシック" w:hAnsi="ＭＳ ゴシック" w:cs="Times New Roman" w:hint="eastAsia"/>
          <w:kern w:val="0"/>
          <w:szCs w:val="21"/>
          <w:lang w:bidi="en-US"/>
        </w:rPr>
        <w:t>その商品は、その価値が表現される商品なのか、それでもって価値が表現される商品なのか</w:t>
      </w:r>
      <w:r w:rsidR="00D0513D" w:rsidRPr="00F302C0">
        <w:rPr>
          <w:rFonts w:ascii="ＭＳ ゴシック" w:eastAsia="ＭＳ ゴシック" w:hAnsi="ＭＳ ゴシック" w:cs="Times New Roman" w:hint="eastAsia"/>
          <w:kern w:val="0"/>
          <w:szCs w:val="21"/>
          <w:lang w:bidi="en-US"/>
        </w:rPr>
        <w:t xml:space="preserve"> </w:t>
      </w:r>
      <w:r w:rsidRPr="00F302C0">
        <w:rPr>
          <w:rFonts w:ascii="ＭＳ ゴシック" w:eastAsia="ＭＳ ゴシック" w:hAnsi="ＭＳ ゴシック" w:cs="Times New Roman" w:hint="eastAsia"/>
          <w:kern w:val="0"/>
          <w:szCs w:val="21"/>
          <w:lang w:bidi="en-US"/>
        </w:rPr>
        <w:t>ー</w:t>
      </w:r>
      <w:r w:rsidR="00D0513D" w:rsidRPr="00F302C0">
        <w:rPr>
          <w:rFonts w:ascii="ＭＳ ゴシック" w:eastAsia="ＭＳ ゴシック" w:hAnsi="ＭＳ ゴシック" w:cs="Times New Roman" w:hint="eastAsia"/>
          <w:kern w:val="0"/>
          <w:szCs w:val="21"/>
          <w:lang w:bidi="en-US"/>
        </w:rPr>
        <w:t xml:space="preserve"> </w:t>
      </w:r>
      <w:r w:rsidRPr="00F302C0">
        <w:rPr>
          <w:rFonts w:ascii="ＭＳ ゴシック" w:eastAsia="ＭＳ ゴシック" w:hAnsi="ＭＳ ゴシック" w:cs="Times New Roman" w:hint="eastAsia"/>
          <w:kern w:val="0"/>
          <w:szCs w:val="21"/>
          <w:lang w:bidi="en-US"/>
        </w:rPr>
        <w:t>次第である。</w:t>
      </w:r>
    </w:p>
    <w:p w14:paraId="3333D104" w14:textId="4B3BBD7F" w:rsidR="00D3636E" w:rsidRPr="00F302C0" w:rsidRDefault="00D3636E" w:rsidP="00D3636E">
      <w:pPr>
        <w:widowControl/>
        <w:spacing w:line="300" w:lineRule="exact"/>
        <w:jc w:val="left"/>
        <w:rPr>
          <w:rFonts w:ascii="ＭＳ 明朝" w:eastAsia="ＭＳ 明朝" w:hAnsi="ＭＳ 明朝" w:cs="ＭＳ 明朝"/>
          <w:kern w:val="0"/>
          <w:sz w:val="18"/>
          <w:szCs w:val="18"/>
          <w:lang w:bidi="en-US"/>
        </w:rPr>
      </w:pPr>
    </w:p>
    <w:p w14:paraId="5A8224A6" w14:textId="535C6CAA" w:rsidR="00924F20" w:rsidRPr="006C0D5D" w:rsidRDefault="006C0D5D" w:rsidP="00DC5F68">
      <w:pPr>
        <w:rPr>
          <w:rFonts w:ascii="ＭＳ 明朝" w:eastAsia="ＭＳ 明朝" w:hAnsi="ＭＳ 明朝"/>
          <w:szCs w:val="21"/>
          <w:lang w:bidi="en-US"/>
        </w:rPr>
      </w:pPr>
      <w:r w:rsidRPr="006C0D5D">
        <w:rPr>
          <w:rFonts w:ascii="ＭＳ 明朝" w:eastAsia="ＭＳ 明朝" w:hAnsi="ＭＳ 明朝" w:hint="eastAsia"/>
          <w:szCs w:val="21"/>
          <w:lang w:bidi="en-US"/>
        </w:rPr>
        <w:t>〔浜林〕</w:t>
      </w:r>
      <w:r w:rsidR="00924F20" w:rsidRPr="006C0D5D">
        <w:rPr>
          <w:rFonts w:ascii="ＭＳ 明朝" w:eastAsia="ＭＳ 明朝" w:hAnsi="ＭＳ 明朝" w:hint="eastAsia"/>
          <w:szCs w:val="21"/>
          <w:lang w:bidi="en-US"/>
        </w:rPr>
        <w:t>簡単な価値形態では、等価価値であって</w:t>
      </w:r>
      <w:r w:rsidR="00924F20" w:rsidRPr="006C0D5D">
        <w:rPr>
          <w:rFonts w:ascii="ＭＳ 明朝" w:eastAsia="ＭＳ 明朝" w:hAnsi="ＭＳ 明朝" w:hint="eastAsia"/>
          <w:szCs w:val="21"/>
          <w:u w:color="FF0000"/>
          <w:lang w:bidi="en-US"/>
        </w:rPr>
        <w:t>モノサシ役</w:t>
      </w:r>
      <w:r w:rsidR="00924F20" w:rsidRPr="006C0D5D">
        <w:rPr>
          <w:rFonts w:ascii="ＭＳ 明朝" w:eastAsia="ＭＳ 明朝" w:hAnsi="ＭＳ 明朝" w:hint="eastAsia"/>
          <w:szCs w:val="21"/>
          <w:lang w:bidi="en-US"/>
        </w:rPr>
        <w:t>をつとめる商品は、上着1着とか5着とか、その商品の現物形態そのものによって価値の量を実現している点にある。すなわち、</w:t>
      </w:r>
      <w:r w:rsidR="00924F20" w:rsidRPr="006C0D5D">
        <w:rPr>
          <w:rFonts w:ascii="ＭＳ 明朝" w:eastAsia="ＭＳ 明朝" w:hAnsi="ＭＳ 明朝" w:hint="eastAsia"/>
          <w:szCs w:val="21"/>
          <w:u w:color="FF0000"/>
          <w:lang w:bidi="en-US"/>
        </w:rPr>
        <w:t>「使用価値がその反対物の、価値の、現象形態になる」。</w:t>
      </w:r>
    </w:p>
    <w:p w14:paraId="4DC4E393" w14:textId="6BAFE24E" w:rsidR="00924F20" w:rsidRPr="006C0D5D" w:rsidRDefault="00924F20" w:rsidP="00DC5F68">
      <w:pPr>
        <w:widowControl/>
        <w:spacing w:line="300" w:lineRule="exact"/>
        <w:ind w:firstLineChars="100" w:firstLine="210"/>
        <w:rPr>
          <w:rFonts w:ascii="ＭＳ 明朝" w:eastAsia="ＭＳ 明朝" w:hAnsi="ＭＳ 明朝" w:cs="Arial"/>
          <w:kern w:val="0"/>
          <w:szCs w:val="21"/>
          <w:lang w:bidi="en-US"/>
        </w:rPr>
      </w:pPr>
      <w:r w:rsidRPr="006C0D5D">
        <w:rPr>
          <w:rFonts w:ascii="ＭＳ 明朝" w:eastAsia="ＭＳ 明朝" w:hAnsi="ＭＳ 明朝" w:cs="Arial" w:hint="eastAsia"/>
          <w:kern w:val="0"/>
          <w:szCs w:val="21"/>
          <w:lang w:bidi="en-US"/>
        </w:rPr>
        <w:t>これを商品をつくる労働の性格にまで掘り下げると、これは、上着をつくるという</w:t>
      </w:r>
      <w:r w:rsidRPr="006C0D5D">
        <w:rPr>
          <w:rFonts w:ascii="ＭＳ 明朝" w:eastAsia="ＭＳ 明朝" w:hAnsi="ＭＳ 明朝" w:cs="Arial" w:hint="eastAsia"/>
          <w:kern w:val="0"/>
          <w:szCs w:val="21"/>
          <w:u w:color="FF0000"/>
          <w:lang w:bidi="en-US"/>
        </w:rPr>
        <w:t>「具体的労働」が、「その反対物の、抽象的人間的労働の現象形態になる」</w:t>
      </w:r>
      <w:r w:rsidRPr="006C0D5D">
        <w:rPr>
          <w:rFonts w:ascii="ＭＳ 明朝" w:eastAsia="ＭＳ 明朝" w:hAnsi="ＭＳ 明朝" w:cs="Arial" w:hint="eastAsia"/>
          <w:kern w:val="0"/>
          <w:szCs w:val="21"/>
          <w:lang w:bidi="en-US"/>
        </w:rPr>
        <w:t>ことにほかならない。</w:t>
      </w:r>
    </w:p>
    <w:p w14:paraId="155B4E21" w14:textId="7CB29E4B" w:rsidR="00924F20" w:rsidRPr="006C0D5D" w:rsidRDefault="00924F20" w:rsidP="00DC5F68">
      <w:pPr>
        <w:ind w:firstLineChars="100" w:firstLine="210"/>
        <w:rPr>
          <w:rFonts w:ascii="ＭＳ 明朝" w:eastAsia="ＭＳ 明朝" w:hAnsi="ＭＳ 明朝"/>
          <w:szCs w:val="21"/>
          <w:lang w:bidi="en-US"/>
        </w:rPr>
      </w:pPr>
      <w:r w:rsidRPr="006C0D5D">
        <w:rPr>
          <w:rFonts w:ascii="ＭＳ 明朝" w:eastAsia="ＭＳ 明朝" w:hAnsi="ＭＳ 明朝" w:hint="eastAsia"/>
          <w:szCs w:val="21"/>
          <w:lang w:bidi="en-US"/>
        </w:rPr>
        <w:t>ある商品が、現物のままで価値を体現するという形態になる事態はもっとも簡単な価値関係、物々交換の段階ですでに現れてくる。すなわち、貨幣の萌芽、未発展の形態である。</w:t>
      </w:r>
    </w:p>
    <w:p w14:paraId="3055A63F" w14:textId="1E137630" w:rsidR="00D64A33" w:rsidRDefault="00D64A33" w:rsidP="00DC5F68">
      <w:pPr>
        <w:rPr>
          <w:rFonts w:ascii="ＭＳ 明朝" w:eastAsia="ＭＳ 明朝" w:hAnsi="ＭＳ 明朝"/>
          <w:szCs w:val="21"/>
          <w:lang w:bidi="en-US"/>
        </w:rPr>
      </w:pPr>
      <w:r w:rsidRPr="006C0D5D">
        <w:rPr>
          <w:rFonts w:ascii="ＭＳ 明朝" w:eastAsia="ＭＳ 明朝" w:hAnsi="ＭＳ 明朝" w:hint="eastAsia"/>
          <w:szCs w:val="21"/>
          <w:lang w:bidi="en-US"/>
        </w:rPr>
        <w:t>「ある商品が…」を「</w:t>
      </w:r>
      <w:r w:rsidR="00DC5F68" w:rsidRPr="006C0D5D">
        <w:rPr>
          <w:rFonts w:ascii="ＭＳ 明朝" w:eastAsia="ＭＳ 明朝" w:hAnsi="ＭＳ 明朝" w:hint="eastAsia"/>
          <w:szCs w:val="21"/>
          <w:lang w:bidi="en-US"/>
        </w:rPr>
        <w:t>金（きん</w:t>
      </w:r>
      <w:r w:rsidRPr="006C0D5D">
        <w:rPr>
          <w:rFonts w:ascii="ＭＳ 明朝" w:eastAsia="ＭＳ 明朝" w:hAnsi="ＭＳ 明朝" w:hint="eastAsia"/>
          <w:szCs w:val="21"/>
          <w:lang w:bidi="en-US"/>
        </w:rPr>
        <w:t>という商品）が…」と言い換えると、貨幣の萌芽のの意味が理解できる。（</w:t>
      </w:r>
      <w:proofErr w:type="spellStart"/>
      <w:r w:rsidRPr="006C0D5D">
        <w:rPr>
          <w:rFonts w:ascii="ＭＳ 明朝" w:eastAsia="ＭＳ 明朝" w:hAnsi="ＭＳ 明朝" w:hint="eastAsia"/>
          <w:szCs w:val="21"/>
          <w:lang w:bidi="en-US"/>
        </w:rPr>
        <w:t>ryo</w:t>
      </w:r>
      <w:proofErr w:type="spellEnd"/>
      <w:r w:rsidRPr="006C0D5D">
        <w:rPr>
          <w:rFonts w:ascii="ＭＳ 明朝" w:eastAsia="ＭＳ 明朝" w:hAnsi="ＭＳ 明朝" w:hint="eastAsia"/>
          <w:szCs w:val="21"/>
          <w:lang w:bidi="en-US"/>
        </w:rPr>
        <w:t>）</w:t>
      </w:r>
    </w:p>
    <w:p w14:paraId="6BA9D9B0" w14:textId="77777777" w:rsidR="00706977" w:rsidRPr="006C0D5D" w:rsidRDefault="00706977" w:rsidP="00DC5F68">
      <w:pPr>
        <w:rPr>
          <w:rFonts w:ascii="ＭＳ 明朝" w:eastAsia="ＭＳ 明朝" w:hAnsi="ＭＳ 明朝"/>
          <w:szCs w:val="21"/>
          <w:lang w:bidi="en-US"/>
        </w:rPr>
      </w:pPr>
    </w:p>
    <w:p w14:paraId="73E29D4F" w14:textId="0B61FA2A" w:rsidR="00B31115" w:rsidRPr="00F302C0" w:rsidRDefault="007A3F14" w:rsidP="007A3F14">
      <w:pPr>
        <w:widowControl/>
        <w:rPr>
          <w:rFonts w:ascii="ＭＳ ゴシック" w:eastAsia="ＭＳ ゴシック" w:hAnsi="ＭＳ ゴシック" w:cs="ＭＳ 明朝"/>
          <w:kern w:val="0"/>
          <w:szCs w:val="21"/>
          <w:lang w:bidi="en-US"/>
        </w:rPr>
      </w:pPr>
      <w:r>
        <w:rPr>
          <w:rFonts w:ascii="ＭＳ ゴシック" w:eastAsia="ＭＳ ゴシック" w:hAnsi="ＭＳ ゴシック" w:cs="ＭＳ 明朝" w:hint="eastAsia"/>
          <w:kern w:val="0"/>
          <w:szCs w:val="21"/>
          <w:lang w:bidi="en-US"/>
        </w:rPr>
        <w:t xml:space="preserve">p.91　</w:t>
      </w:r>
      <w:r w:rsidR="00B31115" w:rsidRPr="00F302C0">
        <w:rPr>
          <w:rFonts w:ascii="ＭＳ ゴシック" w:eastAsia="ＭＳ ゴシック" w:hAnsi="ＭＳ ゴシック" w:cs="ＭＳ 明朝" w:hint="eastAsia"/>
          <w:kern w:val="0"/>
          <w:szCs w:val="21"/>
          <w:lang w:bidi="en-US"/>
        </w:rPr>
        <w:t>２　相対的価値形態</w:t>
      </w:r>
    </w:p>
    <w:p w14:paraId="57B9DB54" w14:textId="77777777" w:rsidR="00B31115" w:rsidRPr="00F302C0" w:rsidRDefault="00B31115" w:rsidP="00B31115">
      <w:pPr>
        <w:widowControl/>
        <w:jc w:val="left"/>
        <w:rPr>
          <w:rFonts w:ascii="ＭＳ ゴシック" w:eastAsia="ＭＳ ゴシック" w:hAnsi="ＭＳ ゴシック" w:cs="ＭＳ 明朝"/>
          <w:kern w:val="0"/>
          <w:szCs w:val="21"/>
          <w:lang w:bidi="en-US"/>
        </w:rPr>
      </w:pPr>
    </w:p>
    <w:p w14:paraId="10201AA2" w14:textId="77777777" w:rsidR="00B31115" w:rsidRPr="00F302C0" w:rsidRDefault="00B31115" w:rsidP="00B31115">
      <w:pPr>
        <w:widowControl/>
        <w:spacing w:line="240" w:lineRule="exact"/>
        <w:ind w:firstLineChars="100" w:firstLine="210"/>
        <w:jc w:val="left"/>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ａ　相対的価値形態の内実</w:t>
      </w:r>
    </w:p>
    <w:p w14:paraId="5D083567" w14:textId="3AF88B17" w:rsidR="006361C0" w:rsidRPr="00F302C0" w:rsidRDefault="006361C0" w:rsidP="006361C0">
      <w:pPr>
        <w:widowControl/>
        <w:spacing w:line="300" w:lineRule="exact"/>
        <w:rPr>
          <w:rFonts w:asciiTheme="majorHAnsi" w:eastAsiaTheme="majorHAnsi" w:hAnsiTheme="majorHAnsi" w:cs="ＭＳ 明朝"/>
          <w:kern w:val="0"/>
          <w:sz w:val="18"/>
          <w:szCs w:val="18"/>
          <w:lang w:bidi="en-US"/>
        </w:rPr>
      </w:pPr>
    </w:p>
    <w:p w14:paraId="12CF5A30" w14:textId="6C895D4A" w:rsidR="00B31115" w:rsidRPr="006C0D5D" w:rsidRDefault="00B31115" w:rsidP="00DC5F68">
      <w:pPr>
        <w:ind w:firstLineChars="100" w:firstLine="210"/>
        <w:rPr>
          <w:rFonts w:ascii="ＭＳ 明朝" w:eastAsia="ＭＳ 明朝" w:hAnsi="ＭＳ 明朝"/>
          <w:lang w:bidi="en-US"/>
        </w:rPr>
      </w:pPr>
      <w:r w:rsidRPr="006C0D5D">
        <w:rPr>
          <w:rFonts w:ascii="ＭＳ 明朝" w:eastAsia="ＭＳ 明朝" w:hAnsi="ＭＳ 明朝"/>
          <w:lang w:bidi="en-US"/>
        </w:rPr>
        <w:t>内実：英訳では「この形態の性質と意味」と表現されている。（宮川實、「資本論学習要綱」）</w:t>
      </w:r>
    </w:p>
    <w:p w14:paraId="347E19DE" w14:textId="77777777" w:rsidR="006361C0" w:rsidRPr="006C0D5D" w:rsidRDefault="006361C0" w:rsidP="00DC5F68">
      <w:pPr>
        <w:rPr>
          <w:rFonts w:ascii="ＭＳ 明朝" w:eastAsia="ＭＳ 明朝" w:hAnsi="ＭＳ 明朝"/>
          <w:lang w:bidi="en-US"/>
        </w:rPr>
      </w:pPr>
    </w:p>
    <w:p w14:paraId="40A4BCB1" w14:textId="2F45180C" w:rsidR="00FC0FBA" w:rsidRPr="006C0D5D" w:rsidRDefault="00FC0FBA" w:rsidP="00DC5F68">
      <w:pPr>
        <w:jc w:val="left"/>
        <w:rPr>
          <w:rFonts w:ascii="ＭＳ 明朝" w:eastAsia="ＭＳ 明朝" w:hAnsi="ＭＳ 明朝" w:cs="ＭＳ 明朝"/>
          <w:lang w:bidi="en-US"/>
        </w:rPr>
      </w:pPr>
      <w:r w:rsidRPr="006C0D5D">
        <w:rPr>
          <w:rFonts w:ascii="ＭＳ 明朝" w:eastAsia="ＭＳ 明朝" w:hAnsi="ＭＳ 明朝" w:cs="ＭＳ 明朝" w:hint="eastAsia"/>
          <w:lang w:bidi="en-US"/>
        </w:rPr>
        <w:t>〔</w:t>
      </w:r>
      <w:r w:rsidR="003771DD">
        <w:rPr>
          <w:rFonts w:ascii="ＭＳ 明朝" w:eastAsia="ＭＳ 明朝" w:hAnsi="ＭＳ 明朝" w:cs="ＭＳ 明朝" w:hint="eastAsia"/>
          <w:lang w:bidi="en-US"/>
        </w:rPr>
        <w:t>浜林</w:t>
      </w:r>
      <w:r w:rsidRPr="006C0D5D">
        <w:rPr>
          <w:rFonts w:ascii="ＭＳ 明朝" w:eastAsia="ＭＳ 明朝" w:hAnsi="ＭＳ 明朝" w:cs="ＭＳ 明朝" w:hint="eastAsia"/>
          <w:lang w:bidi="en-US"/>
        </w:rPr>
        <w:t>〕商品Aを自分と置き換え、B君の偏差値50で比較する。＝なら、自分の偏差値は50とわかる。すべての人間は比較によって位置づけられるが、商品も同じ。商品はほかの商品と比較されたときのみ、価値を表現する。上着は上着という素材でリンネル価値を表現している。</w:t>
      </w:r>
    </w:p>
    <w:p w14:paraId="37C39F4E" w14:textId="77777777" w:rsidR="00B31115" w:rsidRPr="006C0D5D" w:rsidRDefault="00B31115" w:rsidP="00DC5F68">
      <w:pPr>
        <w:rPr>
          <w:rFonts w:ascii="ＭＳ 明朝" w:eastAsia="ＭＳ 明朝" w:hAnsi="ＭＳ 明朝"/>
          <w:lang w:bidi="en-US"/>
        </w:rPr>
      </w:pPr>
    </w:p>
    <w:p w14:paraId="66C35231" w14:textId="77777777" w:rsidR="00B31115" w:rsidRPr="00F302C0" w:rsidRDefault="00B31115" w:rsidP="00B31115">
      <w:pPr>
        <w:widowControl/>
        <w:spacing w:line="240" w:lineRule="exact"/>
        <w:jc w:val="left"/>
        <w:rPr>
          <w:rFonts w:ascii="ＭＳ ゴシック" w:eastAsia="ＭＳ ゴシック" w:hAnsi="ＭＳ ゴシック" w:cs="Arial"/>
          <w:kern w:val="0"/>
          <w:sz w:val="18"/>
          <w:szCs w:val="18"/>
          <w:lang w:bidi="en-US"/>
        </w:rPr>
      </w:pPr>
      <w:r w:rsidRPr="00F302C0">
        <w:rPr>
          <w:rFonts w:ascii="ＭＳ ゴシック" w:eastAsia="ＭＳ ゴシック" w:hAnsi="ＭＳ ゴシック" w:cs="Arial"/>
          <w:kern w:val="0"/>
          <w:szCs w:val="21"/>
          <w:lang w:bidi="en-US"/>
        </w:rPr>
        <w:t>（価値鏡）</w:t>
      </w:r>
    </w:p>
    <w:p w14:paraId="6E35205A" w14:textId="1648C51D" w:rsidR="00B31115" w:rsidRPr="00F302C0" w:rsidRDefault="00B31115" w:rsidP="00A8397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p.91</w:t>
      </w:r>
      <w:r w:rsidRPr="00F302C0">
        <w:rPr>
          <w:rFonts w:ascii="ＭＳ ゴシック" w:eastAsia="ＭＳ ゴシック" w:hAnsi="ＭＳ ゴシック" w:cs="ＭＳ 明朝"/>
          <w:kern w:val="0"/>
          <w:szCs w:val="21"/>
          <w:lang w:bidi="en-US"/>
        </w:rPr>
        <w:t xml:space="preserve"> </w:t>
      </w:r>
      <w:r w:rsidRPr="00F302C0">
        <w:rPr>
          <w:rFonts w:ascii="ＭＳ ゴシック" w:eastAsia="ＭＳ ゴシック" w:hAnsi="ＭＳ ゴシック" w:cs="ＭＳ 明朝" w:hint="eastAsia"/>
          <w:kern w:val="0"/>
          <w:szCs w:val="21"/>
          <w:lang w:bidi="en-US"/>
        </w:rPr>
        <w:t xml:space="preserve"> ある一つの商品の簡単な価値表現が二つの商品の価値関係のうちにどのように潜んでいるかを見つけ出すためには、この価値関係をさしあたりその量的関係からまったく独立に、考察しなければならない。</w:t>
      </w:r>
    </w:p>
    <w:p w14:paraId="00BEA901" w14:textId="77777777" w:rsidR="00E759E4" w:rsidRPr="00F302C0" w:rsidRDefault="00E759E4" w:rsidP="00A8397D">
      <w:pPr>
        <w:widowControl/>
        <w:rPr>
          <w:rFonts w:ascii="ＭＳ ゴシック" w:eastAsia="ＭＳ ゴシック" w:hAnsi="ＭＳ ゴシック" w:cs="ＭＳ 明朝"/>
          <w:kern w:val="0"/>
          <w:szCs w:val="21"/>
          <w:lang w:bidi="en-US"/>
        </w:rPr>
      </w:pPr>
    </w:p>
    <w:p w14:paraId="0158E312" w14:textId="78924023" w:rsidR="00B31115" w:rsidRPr="006C0D5D" w:rsidRDefault="006C0D5D" w:rsidP="006C0D5D">
      <w:pPr>
        <w:rPr>
          <w:rFonts w:ascii="ＭＳ 明朝" w:eastAsia="ＭＳ 明朝" w:hAnsi="ＭＳ 明朝"/>
          <w:lang w:bidi="en-US"/>
        </w:rPr>
      </w:pPr>
      <w:r w:rsidRPr="006C0D5D">
        <w:rPr>
          <w:rFonts w:ascii="ＭＳ 明朝" w:eastAsia="ＭＳ 明朝" w:hAnsi="ＭＳ 明朝" w:hint="eastAsia"/>
          <w:lang w:bidi="en-US"/>
        </w:rPr>
        <w:t>〔</w:t>
      </w:r>
      <w:r w:rsidR="003771DD">
        <w:rPr>
          <w:rFonts w:ascii="ＭＳ 明朝" w:eastAsia="ＭＳ 明朝" w:hAnsi="ＭＳ 明朝" w:hint="eastAsia"/>
          <w:lang w:bidi="en-US"/>
        </w:rPr>
        <w:t>浜林</w:t>
      </w:r>
      <w:r w:rsidRPr="006C0D5D">
        <w:rPr>
          <w:rFonts w:ascii="ＭＳ 明朝" w:eastAsia="ＭＳ 明朝" w:hAnsi="ＭＳ 明朝" w:hint="eastAsia"/>
          <w:lang w:bidi="en-US"/>
        </w:rPr>
        <w:t>〕</w:t>
      </w:r>
      <w:r w:rsidR="00B31115" w:rsidRPr="006C0D5D">
        <w:rPr>
          <w:rFonts w:ascii="ＭＳ 明朝" w:eastAsia="ＭＳ 明朝" w:hAnsi="ＭＳ 明朝"/>
          <w:lang w:bidi="en-US"/>
        </w:rPr>
        <w:t>「量的関係からまったく独立して」とは、「x量の商品A＝y量の商品B」から</w:t>
      </w:r>
      <w:r w:rsidR="00B31115" w:rsidRPr="006C0D5D">
        <w:rPr>
          <w:rFonts w:ascii="ＭＳ 明朝" w:eastAsia="ＭＳ 明朝" w:hAnsi="ＭＳ 明朝" w:cs="ＭＳ 明朝" w:hint="eastAsia"/>
          <w:lang w:bidi="en-US"/>
        </w:rPr>
        <w:t>ⅹ</w:t>
      </w:r>
      <w:r w:rsidR="00B31115" w:rsidRPr="006C0D5D">
        <w:rPr>
          <w:rFonts w:ascii="ＭＳ 明朝" w:eastAsia="ＭＳ 明朝" w:hAnsi="ＭＳ 明朝"/>
          <w:lang w:bidi="en-US"/>
        </w:rPr>
        <w:t>量、ｙ量を抽象して質的側面であるA＝Ｂが成立する根拠を説明することである。</w:t>
      </w:r>
    </w:p>
    <w:p w14:paraId="54CF03F7" w14:textId="77777777" w:rsidR="00D3636E" w:rsidRPr="00DC5F68" w:rsidRDefault="00D3636E" w:rsidP="00DC5F68">
      <w:pPr>
        <w:rPr>
          <w:lang w:bidi="en-US"/>
        </w:rPr>
      </w:pPr>
    </w:p>
    <w:p w14:paraId="5A20EA42" w14:textId="3BC7C74F" w:rsidR="00E759E4" w:rsidRPr="00F302C0" w:rsidRDefault="00B31115" w:rsidP="00E759E4">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lastRenderedPageBreak/>
        <w:t>人は、たいてい、これと正反対のことを行っており、価値関係のうちに、二種類の商品の一定分量どうしが等しいとされる割合だけを見ている。見落とされているのは、異なった物の大きさは、それらが同じ単位の〔統一体〕に還元されてはじめて、量的に比較されうる、ということである。</w:t>
      </w:r>
    </w:p>
    <w:p w14:paraId="6A6C1D32" w14:textId="283832EF" w:rsidR="00E759E4" w:rsidRPr="00F302C0" w:rsidRDefault="00E759E4" w:rsidP="00E759E4">
      <w:pPr>
        <w:widowControl/>
        <w:rPr>
          <w:rFonts w:ascii="ＭＳ ゴシック" w:eastAsia="ＭＳ ゴシック" w:hAnsi="ＭＳ ゴシック" w:cs="ＭＳ 明朝"/>
          <w:kern w:val="0"/>
          <w:sz w:val="18"/>
          <w:szCs w:val="18"/>
          <w:lang w:bidi="en-US"/>
        </w:rPr>
      </w:pPr>
    </w:p>
    <w:p w14:paraId="59FB6384" w14:textId="0E3A9BFB" w:rsidR="00B31115" w:rsidRPr="003771DD" w:rsidRDefault="006C0D5D" w:rsidP="00DC5F68">
      <w:pPr>
        <w:rPr>
          <w:rFonts w:ascii="ＭＳ 明朝" w:eastAsia="ＭＳ 明朝" w:hAnsi="ＭＳ 明朝"/>
          <w:lang w:bidi="en-US"/>
        </w:rPr>
      </w:pPr>
      <w:r w:rsidRPr="003771DD">
        <w:rPr>
          <w:rFonts w:ascii="ＭＳ 明朝" w:eastAsia="ＭＳ 明朝" w:hAnsi="ＭＳ 明朝" w:hint="eastAsia"/>
          <w:lang w:bidi="en-US"/>
        </w:rPr>
        <w:t>〔</w:t>
      </w:r>
      <w:r w:rsidR="003771DD">
        <w:rPr>
          <w:rFonts w:ascii="ＭＳ 明朝" w:eastAsia="ＭＳ 明朝" w:hAnsi="ＭＳ 明朝" w:hint="eastAsia"/>
          <w:lang w:bidi="en-US"/>
        </w:rPr>
        <w:t>浜林</w:t>
      </w:r>
      <w:r w:rsidRPr="003771DD">
        <w:rPr>
          <w:rFonts w:ascii="ＭＳ 明朝" w:eastAsia="ＭＳ 明朝" w:hAnsi="ＭＳ 明朝" w:hint="eastAsia"/>
          <w:lang w:bidi="en-US"/>
        </w:rPr>
        <w:t>〕</w:t>
      </w:r>
      <w:r w:rsidR="00B31115" w:rsidRPr="003771DD">
        <w:rPr>
          <w:rFonts w:ascii="ＭＳ 明朝" w:eastAsia="ＭＳ 明朝" w:hAnsi="ＭＳ 明朝" w:hint="eastAsia"/>
          <w:lang w:bidi="en-US"/>
        </w:rPr>
        <w:t>二種類の商品の一定分量どうしが等しいとされる割合とは、例示の20エルのリンネル＝1着の上着における「=」の等式となる。</w:t>
      </w:r>
    </w:p>
    <w:p w14:paraId="6806B373" w14:textId="103AFE20" w:rsidR="00B31115" w:rsidRPr="003771DD" w:rsidRDefault="00B31115" w:rsidP="00DC5F68">
      <w:pPr>
        <w:ind w:firstLineChars="100" w:firstLine="210"/>
        <w:rPr>
          <w:rFonts w:ascii="ＭＳ 明朝" w:eastAsia="ＭＳ 明朝" w:hAnsi="ＭＳ 明朝"/>
          <w:lang w:bidi="en-US"/>
        </w:rPr>
      </w:pPr>
      <w:r w:rsidRPr="003771DD">
        <w:rPr>
          <w:rFonts w:ascii="ＭＳ 明朝" w:eastAsia="ＭＳ 明朝" w:hAnsi="ＭＳ 明朝" w:hint="eastAsia"/>
          <w:lang w:bidi="en-US"/>
        </w:rPr>
        <w:t>A＝Bが成り立つのは、商品AとBは質的には両者に共通な抽象的人間労働の産物ということがある。</w:t>
      </w:r>
    </w:p>
    <w:p w14:paraId="641F2E99" w14:textId="77777777" w:rsidR="00B31115" w:rsidRPr="00F302C0" w:rsidRDefault="00B31115" w:rsidP="00B31115">
      <w:pPr>
        <w:widowControl/>
        <w:ind w:left="840" w:hangingChars="400" w:hanging="840"/>
        <w:rPr>
          <w:rFonts w:ascii="ＭＳ ゴシック" w:eastAsia="ＭＳ ゴシック" w:hAnsi="ＭＳ ゴシック" w:cs="ＭＳ 明朝"/>
          <w:kern w:val="0"/>
          <w:szCs w:val="21"/>
          <w:lang w:bidi="en-US"/>
        </w:rPr>
      </w:pPr>
      <w:r w:rsidRPr="00F302C0">
        <w:rPr>
          <w:rFonts w:eastAsiaTheme="minorHAnsi" w:cs="ＭＳ 明朝" w:hint="eastAsia"/>
          <w:kern w:val="0"/>
          <w:szCs w:val="21"/>
          <w:lang w:bidi="en-US"/>
        </w:rPr>
        <w:t xml:space="preserve">　　　　　</w:t>
      </w:r>
    </w:p>
    <w:p w14:paraId="11C68346" w14:textId="091851BC" w:rsidR="00B31115" w:rsidRPr="00F302C0" w:rsidRDefault="00B31115" w:rsidP="0080725B">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しかし、質的に等置された二つの商品は同じ役割を演じるのではない。リンネルの価値だけが表現される。では、どうしてか？リンネルが、その「等価物」としての、またそれと「交換されるもの」としての上着にたいしてももつ関連によって、である。</w:t>
      </w:r>
    </w:p>
    <w:p w14:paraId="54F791AB" w14:textId="6BC5005C" w:rsidR="00DA0002" w:rsidRPr="00F302C0" w:rsidRDefault="00DA0002" w:rsidP="00E759E4">
      <w:pPr>
        <w:widowControl/>
        <w:rPr>
          <w:rFonts w:ascii="ＭＳ ゴシック" w:eastAsia="ＭＳ ゴシック" w:hAnsi="ＭＳ ゴシック" w:cs="ＭＳ 明朝"/>
          <w:kern w:val="0"/>
          <w:sz w:val="18"/>
          <w:szCs w:val="18"/>
          <w:lang w:bidi="en-US"/>
        </w:rPr>
      </w:pPr>
    </w:p>
    <w:p w14:paraId="4DB9E8D4" w14:textId="4985B886" w:rsidR="00B31115" w:rsidRPr="003771DD" w:rsidRDefault="006C0D5D" w:rsidP="006C0D5D">
      <w:pPr>
        <w:rPr>
          <w:rFonts w:ascii="ＭＳ 明朝" w:eastAsia="ＭＳ 明朝" w:hAnsi="ＭＳ 明朝"/>
          <w:lang w:bidi="en-US"/>
        </w:rPr>
      </w:pPr>
      <w:r w:rsidRPr="003771DD">
        <w:rPr>
          <w:rFonts w:ascii="ＭＳ 明朝" w:eastAsia="ＭＳ 明朝" w:hAnsi="ＭＳ 明朝" w:hint="eastAsia"/>
          <w:lang w:bidi="en-US"/>
        </w:rPr>
        <w:t>〔</w:t>
      </w:r>
      <w:r w:rsidR="003771DD">
        <w:rPr>
          <w:rFonts w:ascii="ＭＳ 明朝" w:eastAsia="ＭＳ 明朝" w:hAnsi="ＭＳ 明朝" w:hint="eastAsia"/>
          <w:lang w:bidi="en-US"/>
        </w:rPr>
        <w:t>浜林</w:t>
      </w:r>
      <w:r w:rsidRPr="003771DD">
        <w:rPr>
          <w:rFonts w:ascii="ＭＳ 明朝" w:eastAsia="ＭＳ 明朝" w:hAnsi="ＭＳ 明朝" w:hint="eastAsia"/>
          <w:lang w:bidi="en-US"/>
        </w:rPr>
        <w:t>〕</w:t>
      </w:r>
      <w:r w:rsidR="00B31115" w:rsidRPr="003771DD">
        <w:rPr>
          <w:rFonts w:ascii="ＭＳ 明朝" w:eastAsia="ＭＳ 明朝" w:hAnsi="ＭＳ 明朝"/>
          <w:lang w:bidi="en-US"/>
        </w:rPr>
        <w:t>等置（「＝」）された二つの商品、すなわち「20エルのリンネル＝1着の上着」は同じ役割を演じるわけではない。リンネルの価値だけが表現される。なぜか…。「リンネルが上着にたいしてもつ関連」によって「上着が価値の存在形態として価値物として通用する」のとして「上着はリンネルと同じもの」である。</w:t>
      </w:r>
    </w:p>
    <w:p w14:paraId="7025DF96" w14:textId="458E00A1" w:rsidR="00B31115" w:rsidRPr="003771DD" w:rsidRDefault="00B31115" w:rsidP="00DC5F68">
      <w:pPr>
        <w:ind w:firstLineChars="100" w:firstLine="210"/>
        <w:rPr>
          <w:rFonts w:ascii="ＭＳ 明朝" w:eastAsia="ＭＳ 明朝" w:hAnsi="ＭＳ 明朝"/>
          <w:lang w:bidi="en-US"/>
        </w:rPr>
      </w:pPr>
      <w:r w:rsidRPr="003771DD">
        <w:rPr>
          <w:rFonts w:ascii="ＭＳ 明朝" w:eastAsia="ＭＳ 明朝" w:hAnsi="ＭＳ 明朝"/>
          <w:lang w:bidi="en-US"/>
        </w:rPr>
        <w:t>他方、リンネルは一つの自立的表現を受け取る。「価値としてのみ」「リンネルは等価物として」「交換されうるもの」として上着と関連している</w:t>
      </w:r>
      <w:r w:rsidR="003771DD" w:rsidRPr="003771DD">
        <w:rPr>
          <w:rFonts w:ascii="ＭＳ 明朝" w:eastAsia="ＭＳ 明朝" w:hAnsi="ＭＳ 明朝" w:hint="eastAsia"/>
          <w:lang w:bidi="en-US"/>
        </w:rPr>
        <w:t>。</w:t>
      </w:r>
    </w:p>
    <w:p w14:paraId="77FF5DC6" w14:textId="77777777" w:rsidR="00B31115" w:rsidRPr="00DC5F68" w:rsidRDefault="00B31115" w:rsidP="00DC5F68">
      <w:pPr>
        <w:rPr>
          <w:lang w:bidi="en-US"/>
        </w:rPr>
      </w:pPr>
    </w:p>
    <w:p w14:paraId="6DDF5227" w14:textId="1C25AD7A" w:rsidR="00B31115" w:rsidRPr="003771DD" w:rsidRDefault="00B31115" w:rsidP="00DC5F68">
      <w:pPr>
        <w:ind w:firstLineChars="100" w:firstLine="210"/>
        <w:rPr>
          <w:rFonts w:ascii="ＭＳ 明朝" w:eastAsia="ＭＳ 明朝" w:hAnsi="ＭＳ 明朝"/>
          <w:lang w:bidi="en-US"/>
        </w:rPr>
      </w:pPr>
      <w:r w:rsidRPr="003771DD">
        <w:rPr>
          <w:rFonts w:ascii="ＭＳ 明朝" w:eastAsia="ＭＳ 明朝" w:hAnsi="ＭＳ 明朝"/>
          <w:lang w:bidi="en-US"/>
        </w:rPr>
        <w:t>「価値鏡」とは、自分を相手に映すことにより自分を表現することができるということ。以下、抽象的人間労働に還元されて、その比率を通して自分の価値を他の商品で表すことができる。いろいろな事例で説明している。</w:t>
      </w:r>
    </w:p>
    <w:p w14:paraId="2B5F9376" w14:textId="77777777" w:rsidR="00B31115" w:rsidRPr="00F302C0" w:rsidRDefault="00B31115" w:rsidP="00E759E4">
      <w:pPr>
        <w:widowControl/>
        <w:spacing w:line="300" w:lineRule="exact"/>
        <w:ind w:leftChars="400" w:left="840"/>
        <w:rPr>
          <w:rFonts w:ascii="ＭＳ ゴシック" w:eastAsia="ＭＳ ゴシック" w:hAnsi="ＭＳ ゴシック" w:cs="ＭＳ 明朝"/>
          <w:kern w:val="0"/>
          <w:szCs w:val="21"/>
          <w:lang w:bidi="en-US"/>
        </w:rPr>
      </w:pPr>
      <w:r w:rsidRPr="00F302C0">
        <w:rPr>
          <w:rFonts w:asciiTheme="minorEastAsia" w:hAnsiTheme="minorEastAsia" w:cs="ＭＳ 明朝" w:hint="eastAsia"/>
          <w:kern w:val="0"/>
          <w:szCs w:val="21"/>
          <w:lang w:bidi="en-US"/>
        </w:rPr>
        <w:t xml:space="preserve">　</w:t>
      </w:r>
    </w:p>
    <w:p w14:paraId="79410339" w14:textId="65ED9D51" w:rsidR="00DA0002" w:rsidRPr="00F302C0" w:rsidRDefault="00B31115" w:rsidP="00DA0002">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たとえば、酪酸は、</w:t>
      </w:r>
      <w:r w:rsidR="00633ACD" w:rsidRPr="00F302C0">
        <w:rPr>
          <w:rFonts w:ascii="ＭＳ ゴシック" w:eastAsia="ＭＳ ゴシック" w:hAnsi="ＭＳ ゴシック" w:cs="ＭＳ 明朝" w:hint="eastAsia"/>
          <w:kern w:val="0"/>
          <w:szCs w:val="21"/>
          <w:lang w:bidi="en-US"/>
        </w:rPr>
        <w:t>蟻酸</w:t>
      </w:r>
      <w:r w:rsidRPr="00F302C0">
        <w:rPr>
          <w:rFonts w:ascii="ＭＳ ゴシック" w:eastAsia="ＭＳ ゴシック" w:hAnsi="ＭＳ ゴシック" w:cs="ＭＳ 明朝" w:hint="eastAsia"/>
          <w:kern w:val="0"/>
          <w:szCs w:val="21"/>
          <w:lang w:bidi="en-US"/>
        </w:rPr>
        <w:t>プロ</w:t>
      </w:r>
      <w:r w:rsidR="00633ACD" w:rsidRPr="00F302C0">
        <w:rPr>
          <w:rFonts w:ascii="ＭＳ ゴシック" w:eastAsia="ＭＳ ゴシック" w:hAnsi="ＭＳ ゴシック" w:cs="ＭＳ 明朝" w:hint="eastAsia"/>
          <w:kern w:val="0"/>
          <w:szCs w:val="21"/>
          <w:lang w:bidi="en-US"/>
        </w:rPr>
        <w:t>ピ</w:t>
      </w:r>
      <w:r w:rsidRPr="00F302C0">
        <w:rPr>
          <w:rFonts w:ascii="ＭＳ ゴシック" w:eastAsia="ＭＳ ゴシック" w:hAnsi="ＭＳ ゴシック" w:cs="ＭＳ 明朝" w:hint="eastAsia"/>
          <w:kern w:val="0"/>
          <w:szCs w:val="21"/>
          <w:lang w:bidi="en-US"/>
        </w:rPr>
        <w:t>ル</w:t>
      </w:r>
      <w:r w:rsidR="00633ACD" w:rsidRPr="00F302C0">
        <w:rPr>
          <w:rFonts w:ascii="ＭＳ ゴシック" w:eastAsia="ＭＳ ゴシック" w:hAnsi="ＭＳ ゴシック" w:cs="ＭＳ 明朝" w:hint="eastAsia"/>
          <w:kern w:val="0"/>
          <w:szCs w:val="21"/>
          <w:lang w:bidi="en-US"/>
        </w:rPr>
        <w:t>と</w:t>
      </w:r>
      <w:r w:rsidRPr="00F302C0">
        <w:rPr>
          <w:rFonts w:ascii="ＭＳ ゴシック" w:eastAsia="ＭＳ ゴシック" w:hAnsi="ＭＳ ゴシック" w:cs="ＭＳ 明朝" w:hint="eastAsia"/>
          <w:kern w:val="0"/>
          <w:szCs w:val="21"/>
          <w:lang w:bidi="en-US"/>
        </w:rPr>
        <w:t>は異なる物体である。</w:t>
      </w:r>
    </w:p>
    <w:p w14:paraId="67B91B2B" w14:textId="77777777" w:rsidR="00DA0002" w:rsidRPr="00F302C0" w:rsidRDefault="00DA0002" w:rsidP="00DA0002">
      <w:pPr>
        <w:widowControl/>
        <w:ind w:firstLineChars="100" w:firstLine="210"/>
        <w:rPr>
          <w:rFonts w:ascii="ＭＳ ゴシック" w:eastAsia="ＭＳ ゴシック" w:hAnsi="ＭＳ ゴシック" w:cs="ＭＳ 明朝"/>
          <w:kern w:val="0"/>
          <w:szCs w:val="21"/>
          <w:lang w:bidi="en-US"/>
        </w:rPr>
      </w:pPr>
    </w:p>
    <w:p w14:paraId="5C0DD18B" w14:textId="4DC8A997" w:rsidR="005A476A" w:rsidRPr="003771DD" w:rsidRDefault="006C0D5D" w:rsidP="006C0D5D">
      <w:pPr>
        <w:widowControl/>
        <w:jc w:val="left"/>
        <w:rPr>
          <w:rFonts w:ascii="ＭＳ 明朝" w:eastAsia="ＭＳ 明朝" w:hAnsi="ＭＳ 明朝" w:cs="ＭＳ 明朝"/>
          <w:kern w:val="0"/>
          <w:szCs w:val="21"/>
          <w:lang w:bidi="en-US"/>
        </w:rPr>
      </w:pPr>
      <w:r w:rsidRPr="003771DD">
        <w:rPr>
          <w:rFonts w:ascii="ＭＳ 明朝" w:eastAsia="ＭＳ 明朝" w:hAnsi="ＭＳ 明朝" w:cs="Arial" w:hint="eastAsia"/>
          <w:kern w:val="0"/>
          <w:szCs w:val="21"/>
          <w:lang w:bidi="en-US"/>
        </w:rPr>
        <w:t>〔的場〕</w:t>
      </w:r>
      <w:r w:rsidR="00633ACD" w:rsidRPr="003771DD">
        <w:rPr>
          <w:rFonts w:ascii="ＭＳ 明朝" w:eastAsia="ＭＳ 明朝" w:hAnsi="ＭＳ 明朝" w:cs="Arial"/>
          <w:kern w:val="0"/>
          <w:szCs w:val="21"/>
          <w:lang w:bidi="en-US"/>
        </w:rPr>
        <w:t>酪酸</w:t>
      </w:r>
      <w:r w:rsidR="005A476A" w:rsidRPr="003771DD">
        <w:rPr>
          <w:rFonts w:ascii="ＭＳ 明朝" w:eastAsia="ＭＳ 明朝" w:hAnsi="ＭＳ 明朝" w:cs="Arial"/>
          <w:kern w:val="0"/>
          <w:szCs w:val="21"/>
          <w:lang w:bidi="en-US"/>
        </w:rPr>
        <w:t>＝蟻酸プロピル</w:t>
      </w:r>
      <w:r w:rsidR="00DC5F68" w:rsidRPr="003771DD">
        <w:rPr>
          <w:rFonts w:ascii="ＭＳ 明朝" w:eastAsia="ＭＳ 明朝" w:hAnsi="ＭＳ 明朝" w:cs="Arial" w:hint="eastAsia"/>
          <w:kern w:val="0"/>
          <w:szCs w:val="21"/>
          <w:lang w:bidi="en-US"/>
        </w:rPr>
        <w:t>。</w:t>
      </w:r>
      <w:r w:rsidR="005A476A" w:rsidRPr="003771DD">
        <w:rPr>
          <w:rFonts w:ascii="ＭＳ 明朝" w:eastAsia="ＭＳ 明朝" w:hAnsi="ＭＳ 明朝" w:cs="Arial"/>
          <w:kern w:val="0"/>
          <w:szCs w:val="21"/>
          <w:lang w:bidi="en-US"/>
        </w:rPr>
        <w:t>異なる物体であるが化学方程式C4H8O2に分解してみれば、両者は同じものだとわかってくる</w:t>
      </w:r>
      <w:r w:rsidR="005A476A" w:rsidRPr="003771DD">
        <w:rPr>
          <w:rFonts w:ascii="ＭＳ 明朝" w:eastAsia="ＭＳ 明朝" w:hAnsi="ＭＳ 明朝" w:cs="ＭＳ 明朝" w:hint="eastAsia"/>
          <w:kern w:val="0"/>
          <w:szCs w:val="21"/>
          <w:lang w:bidi="en-US"/>
        </w:rPr>
        <w:t>。</w:t>
      </w:r>
    </w:p>
    <w:p w14:paraId="45EFDC39" w14:textId="77777777" w:rsidR="00B31115" w:rsidRPr="00DC5F68" w:rsidRDefault="00B31115" w:rsidP="00BE6237">
      <w:pPr>
        <w:widowControl/>
        <w:spacing w:line="300" w:lineRule="exact"/>
        <w:ind w:leftChars="400" w:left="840"/>
        <w:rPr>
          <w:rFonts w:ascii="ＭＳ 明朝" w:eastAsia="ＭＳ 明朝" w:hAnsi="ＭＳ 明朝" w:cs="ＭＳ 明朝"/>
          <w:kern w:val="0"/>
          <w:szCs w:val="21"/>
          <w:lang w:bidi="en-US"/>
        </w:rPr>
      </w:pPr>
    </w:p>
    <w:p w14:paraId="1DE0471C" w14:textId="0B95EDAB" w:rsidR="00DA0002" w:rsidRPr="00F302C0" w:rsidRDefault="00B31115" w:rsidP="006C0D5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p.92　われわれが、価値としては</w:t>
      </w:r>
      <w:r w:rsidR="00B542ED" w:rsidRPr="00F302C0">
        <w:rPr>
          <w:rFonts w:ascii="ＭＳ ゴシック" w:eastAsia="ＭＳ ゴシック" w:hAnsi="ＭＳ ゴシック" w:cs="ＭＳ 明朝" w:hint="eastAsia"/>
          <w:kern w:val="0"/>
          <w:szCs w:val="21"/>
          <w:lang w:bidi="en-US"/>
        </w:rPr>
        <w:t>、</w:t>
      </w:r>
      <w:r w:rsidRPr="00F302C0">
        <w:rPr>
          <w:rFonts w:ascii="ＭＳ ゴシック" w:eastAsia="ＭＳ ゴシック" w:hAnsi="ＭＳ ゴシック" w:cs="ＭＳ 明朝" w:hint="eastAsia"/>
          <w:kern w:val="0"/>
          <w:szCs w:val="21"/>
          <w:lang w:bidi="en-US"/>
        </w:rPr>
        <w:t>諸商品は人間的労働の単なる凝固体である</w:t>
      </w:r>
      <w:r w:rsidR="00DA0002" w:rsidRPr="00F302C0">
        <w:rPr>
          <w:rFonts w:ascii="ＭＳ ゴシック" w:eastAsia="ＭＳ ゴシック" w:hAnsi="ＭＳ ゴシック" w:cs="ＭＳ 明朝" w:hint="eastAsia"/>
          <w:kern w:val="0"/>
          <w:szCs w:val="21"/>
          <w:lang w:bidi="en-US"/>
        </w:rPr>
        <w:t>…</w:t>
      </w:r>
    </w:p>
    <w:p w14:paraId="41ECF3F5" w14:textId="77777777" w:rsidR="00DA0002" w:rsidRPr="00F302C0" w:rsidRDefault="00DA0002" w:rsidP="00BE6237">
      <w:pPr>
        <w:widowControl/>
        <w:spacing w:line="300" w:lineRule="exact"/>
        <w:ind w:leftChars="400" w:left="840"/>
        <w:rPr>
          <w:rFonts w:ascii="ＭＳ ゴシック" w:eastAsia="ＭＳ ゴシック" w:hAnsi="ＭＳ ゴシック" w:cs="ＭＳ 明朝"/>
          <w:kern w:val="0"/>
          <w:szCs w:val="21"/>
          <w:lang w:bidi="en-US"/>
        </w:rPr>
      </w:pPr>
    </w:p>
    <w:p w14:paraId="7E50B4C8" w14:textId="6E428E18" w:rsidR="00B31115" w:rsidRPr="003771DD" w:rsidRDefault="006C0D5D" w:rsidP="00DC5F68">
      <w:pPr>
        <w:rPr>
          <w:rFonts w:ascii="ＭＳ 明朝" w:eastAsia="ＭＳ 明朝" w:hAnsi="ＭＳ 明朝"/>
          <w:lang w:bidi="en-US"/>
        </w:rPr>
      </w:pPr>
      <w:r w:rsidRPr="003771DD">
        <w:rPr>
          <w:rFonts w:ascii="ＭＳ 明朝" w:eastAsia="ＭＳ 明朝" w:hAnsi="ＭＳ 明朝" w:cs="ＭＳ 明朝" w:hint="eastAsia"/>
          <w:lang w:bidi="en-US"/>
        </w:rPr>
        <w:t>〔</w:t>
      </w:r>
      <w:r w:rsidR="003771DD">
        <w:rPr>
          <w:rFonts w:ascii="ＭＳ 明朝" w:eastAsia="ＭＳ 明朝" w:hAnsi="ＭＳ 明朝" w:cs="ＭＳ 明朝" w:hint="eastAsia"/>
          <w:lang w:bidi="en-US"/>
        </w:rPr>
        <w:t>浜林</w:t>
      </w:r>
      <w:r w:rsidRPr="003771DD">
        <w:rPr>
          <w:rFonts w:ascii="ＭＳ 明朝" w:eastAsia="ＭＳ 明朝" w:hAnsi="ＭＳ 明朝" w:cs="ＭＳ 明朝" w:hint="eastAsia"/>
          <w:lang w:bidi="en-US"/>
        </w:rPr>
        <w:t>〕</w:t>
      </w:r>
      <w:r w:rsidR="00B31115" w:rsidRPr="003771DD">
        <w:rPr>
          <w:rFonts w:ascii="ＭＳ 明朝" w:eastAsia="ＭＳ 明朝" w:hAnsi="ＭＳ 明朝"/>
          <w:lang w:bidi="en-US"/>
        </w:rPr>
        <w:t>「単なる凝固体である」：人間労働という両方に商品に共通の性格があって、その共通の性格に還元されることにより、交換の尺度が与えられると言うこと。</w:t>
      </w:r>
    </w:p>
    <w:p w14:paraId="793464A6" w14:textId="77777777" w:rsidR="00B31115" w:rsidRPr="003771DD" w:rsidRDefault="00B31115" w:rsidP="00B31115">
      <w:pPr>
        <w:widowControl/>
        <w:rPr>
          <w:rFonts w:ascii="ＭＳ 明朝" w:eastAsia="ＭＳ 明朝" w:hAnsi="ＭＳ 明朝" w:cs="Arial"/>
          <w:kern w:val="0"/>
          <w:sz w:val="18"/>
          <w:szCs w:val="18"/>
          <w:lang w:bidi="en-US"/>
        </w:rPr>
      </w:pPr>
    </w:p>
    <w:p w14:paraId="1D1D2377" w14:textId="278EFED6" w:rsidR="00DA0002" w:rsidRDefault="00B31115" w:rsidP="00DA0002">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p.94　</w:t>
      </w:r>
      <w:r w:rsidR="00DA0002" w:rsidRPr="00F302C0">
        <w:rPr>
          <w:rFonts w:ascii="ＭＳ ゴシック" w:eastAsia="ＭＳ ゴシック" w:hAnsi="ＭＳ ゴシック" w:cs="ＭＳ 明朝" w:hint="eastAsia"/>
          <w:kern w:val="0"/>
          <w:szCs w:val="21"/>
          <w:lang w:bidi="en-US"/>
        </w:rPr>
        <w:t>‥</w:t>
      </w:r>
      <w:r w:rsidRPr="00F302C0">
        <w:rPr>
          <w:rFonts w:ascii="ＭＳ ゴシック" w:eastAsia="ＭＳ ゴシック" w:hAnsi="ＭＳ ゴシック" w:cs="ＭＳ 明朝" w:hint="eastAsia"/>
          <w:kern w:val="0"/>
          <w:szCs w:val="21"/>
          <w:lang w:bidi="en-US"/>
        </w:rPr>
        <w:t>人間的労働は、価値を形成するけれども、価値ではない。それは、凝固状態において、対象的形態において、価値になる。</w:t>
      </w:r>
    </w:p>
    <w:p w14:paraId="33D328AA" w14:textId="77777777" w:rsidR="00E3633F" w:rsidRPr="00F302C0" w:rsidRDefault="00E3633F" w:rsidP="00DA0002">
      <w:pPr>
        <w:widowControl/>
        <w:rPr>
          <w:rFonts w:ascii="ＭＳ ゴシック" w:eastAsia="ＭＳ ゴシック" w:hAnsi="ＭＳ ゴシック" w:cs="ＭＳ 明朝"/>
          <w:kern w:val="0"/>
          <w:szCs w:val="21"/>
          <w:lang w:bidi="en-US"/>
        </w:rPr>
      </w:pPr>
    </w:p>
    <w:p w14:paraId="71DADAC6" w14:textId="02BF49FE" w:rsidR="00B31115" w:rsidRPr="003771DD" w:rsidRDefault="006C0D5D" w:rsidP="006C0D5D">
      <w:pPr>
        <w:rPr>
          <w:rFonts w:ascii="ＭＳ 明朝" w:eastAsia="ＭＳ 明朝" w:hAnsi="ＭＳ 明朝"/>
          <w:lang w:bidi="en-US"/>
        </w:rPr>
      </w:pPr>
      <w:r w:rsidRPr="003771DD">
        <w:rPr>
          <w:rFonts w:ascii="ＭＳ 明朝" w:eastAsia="ＭＳ 明朝" w:hAnsi="ＭＳ 明朝" w:hint="eastAsia"/>
          <w:lang w:bidi="en-US"/>
        </w:rPr>
        <w:t>〔</w:t>
      </w:r>
      <w:r w:rsidR="003771DD">
        <w:rPr>
          <w:rFonts w:ascii="ＭＳ 明朝" w:eastAsia="ＭＳ 明朝" w:hAnsi="ＭＳ 明朝" w:hint="eastAsia"/>
          <w:lang w:bidi="en-US"/>
        </w:rPr>
        <w:t>浜林</w:t>
      </w:r>
      <w:r w:rsidRPr="003771DD">
        <w:rPr>
          <w:rFonts w:ascii="ＭＳ 明朝" w:eastAsia="ＭＳ 明朝" w:hAnsi="ＭＳ 明朝" w:hint="eastAsia"/>
          <w:lang w:bidi="en-US"/>
        </w:rPr>
        <w:t>〕</w:t>
      </w:r>
      <w:r w:rsidR="00B31115" w:rsidRPr="003771DD">
        <w:rPr>
          <w:rFonts w:ascii="ＭＳ 明朝" w:eastAsia="ＭＳ 明朝" w:hAnsi="ＭＳ 明朝"/>
          <w:lang w:bidi="en-US"/>
        </w:rPr>
        <w:t>「対象的形態において価値にな</w:t>
      </w:r>
      <w:r w:rsidR="00DA0002" w:rsidRPr="003771DD">
        <w:rPr>
          <w:rFonts w:ascii="ＭＳ 明朝" w:eastAsia="ＭＳ 明朝" w:hAnsi="ＭＳ 明朝" w:hint="eastAsia"/>
          <w:lang w:bidi="en-US"/>
        </w:rPr>
        <w:t>る」</w:t>
      </w:r>
      <w:r w:rsidR="00B31115" w:rsidRPr="003771DD">
        <w:rPr>
          <w:rFonts w:ascii="ＭＳ 明朝" w:eastAsia="ＭＳ 明朝" w:hAnsi="ＭＳ 明朝"/>
          <w:lang w:bidi="en-US"/>
        </w:rPr>
        <w:t>：労働そのものが価値になるので</w:t>
      </w:r>
      <w:r w:rsidR="00DA0002" w:rsidRPr="003771DD">
        <w:rPr>
          <w:rFonts w:ascii="ＭＳ 明朝" w:eastAsia="ＭＳ 明朝" w:hAnsi="ＭＳ 明朝" w:hint="eastAsia"/>
          <w:lang w:bidi="en-US"/>
        </w:rPr>
        <w:t>は</w:t>
      </w:r>
      <w:r w:rsidR="00B31115" w:rsidRPr="003771DD">
        <w:rPr>
          <w:rFonts w:ascii="ＭＳ 明朝" w:eastAsia="ＭＳ 明朝" w:hAnsi="ＭＳ 明朝"/>
          <w:lang w:bidi="en-US"/>
        </w:rPr>
        <w:t>く、それが固まった形で、あるいは、対象化された形で他の物に表されたときに、それは価値になる。</w:t>
      </w:r>
    </w:p>
    <w:p w14:paraId="1D94E871" w14:textId="723C67CA" w:rsidR="00DA0002" w:rsidRPr="003771DD" w:rsidRDefault="00B31115" w:rsidP="00DC5F68">
      <w:pPr>
        <w:rPr>
          <w:rFonts w:ascii="ＭＳ 明朝" w:eastAsia="ＭＳ 明朝" w:hAnsi="ＭＳ 明朝"/>
          <w:lang w:bidi="en-US"/>
        </w:rPr>
      </w:pPr>
      <w:r w:rsidRPr="003771DD">
        <w:rPr>
          <w:rFonts w:ascii="ＭＳ 明朝" w:eastAsia="ＭＳ 明朝" w:hAnsi="ＭＳ 明朝"/>
          <w:lang w:bidi="en-US"/>
        </w:rPr>
        <w:t xml:space="preserve">　Aという商品の価値は、相対的価値形態にある場合には、他の商品を通して自分の価値を表わすことができる。逆に言うと、Bの形態の自然形態つまり商品ですが、そういうもの</w:t>
      </w:r>
    </w:p>
    <w:p w14:paraId="5FBCF297" w14:textId="3C658465" w:rsidR="00B31115" w:rsidRPr="003771DD" w:rsidRDefault="00B31115" w:rsidP="00DC5F68">
      <w:pPr>
        <w:rPr>
          <w:rFonts w:ascii="ＭＳ 明朝" w:eastAsia="ＭＳ 明朝" w:hAnsi="ＭＳ 明朝"/>
          <w:lang w:bidi="en-US"/>
        </w:rPr>
      </w:pPr>
      <w:r w:rsidRPr="003771DD">
        <w:rPr>
          <w:rFonts w:ascii="ＭＳ 明朝" w:eastAsia="ＭＳ 明朝" w:hAnsi="ＭＳ 明朝"/>
          <w:lang w:bidi="en-US"/>
        </w:rPr>
        <w:t>の中にA価値が表れてくる。</w:t>
      </w:r>
    </w:p>
    <w:p w14:paraId="6EB372C7" w14:textId="77777777" w:rsidR="00B31115" w:rsidRPr="00F302C0" w:rsidRDefault="00B31115" w:rsidP="0080725B">
      <w:pPr>
        <w:widowControl/>
        <w:spacing w:line="300" w:lineRule="exact"/>
        <w:ind w:firstLineChars="400" w:firstLine="840"/>
        <w:rPr>
          <w:rFonts w:asciiTheme="minorEastAsia" w:hAnsiTheme="minorEastAsia" w:cs="ＭＳ 明朝"/>
          <w:kern w:val="0"/>
          <w:szCs w:val="21"/>
          <w:lang w:bidi="en-US"/>
        </w:rPr>
      </w:pPr>
    </w:p>
    <w:p w14:paraId="5A571280" w14:textId="46CBE231" w:rsidR="00B31115" w:rsidRPr="00F302C0" w:rsidRDefault="00B31115" w:rsidP="00B31115">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Segoe UI Symbol" w:hint="eastAsia"/>
          <w:kern w:val="0"/>
          <w:szCs w:val="21"/>
          <w:lang w:bidi="en-US"/>
        </w:rPr>
        <w:t>97</w:t>
      </w:r>
      <w:r w:rsidRPr="00F302C0">
        <w:rPr>
          <w:rFonts w:ascii="Segoe UI Symbol" w:eastAsia="ＭＳ ゴシック" w:hAnsi="Segoe UI Symbol" w:cs="Segoe UI Symbol" w:hint="eastAsia"/>
          <w:color w:val="000000" w:themeColor="text1"/>
          <w:kern w:val="0"/>
          <w:szCs w:val="21"/>
          <w:lang w:bidi="en-US"/>
        </w:rPr>
        <w:t xml:space="preserve">　</w:t>
      </w:r>
      <w:r w:rsidRPr="00F302C0">
        <w:rPr>
          <w:rFonts w:ascii="ＭＳ ゴシック" w:eastAsia="ＭＳ ゴシック" w:hAnsi="ＭＳ ゴシック" w:cs="ＭＳ 明朝" w:hint="eastAsia"/>
          <w:color w:val="000000" w:themeColor="text1"/>
          <w:kern w:val="0"/>
          <w:szCs w:val="21"/>
          <w:lang w:bidi="en-US"/>
        </w:rPr>
        <w:t>したがって、価値関係の媒介によって、商品Bの自然形態が商品Aの価値形態となる。言い換えれば、商品Bの身体が商品Aの価値鏡となる。</w:t>
      </w:r>
      <w:r w:rsidRPr="00F302C0">
        <w:rPr>
          <w:rFonts w:ascii="ＭＳ ゴシック" w:eastAsia="ＭＳ ゴシック" w:hAnsi="ＭＳ ゴシック" w:cs="ＭＳ 明朝" w:hint="eastAsia"/>
          <w:kern w:val="0"/>
          <w:szCs w:val="21"/>
          <w:lang w:bidi="en-US"/>
        </w:rPr>
        <w:t>商品Aが価値体としての人間的労働の体化物としての、商品Bに関連することによって、商品A は、使用価値Bを、それ自身の価値表現の材料にする。</w:t>
      </w:r>
      <w:bookmarkStart w:id="10" w:name="_Hlk28374381"/>
    </w:p>
    <w:p w14:paraId="2E679DA9" w14:textId="4C9C42FD" w:rsidR="00DA0002" w:rsidRPr="00F302C0" w:rsidRDefault="00DA0002" w:rsidP="00B31115">
      <w:pPr>
        <w:widowControl/>
        <w:rPr>
          <w:rFonts w:ascii="ＭＳ ゴシック" w:eastAsia="ＭＳ ゴシック" w:hAnsi="ＭＳ ゴシック" w:cs="ＭＳ 明朝"/>
          <w:kern w:val="0"/>
          <w:sz w:val="18"/>
          <w:szCs w:val="18"/>
          <w:lang w:bidi="en-US"/>
        </w:rPr>
      </w:pPr>
    </w:p>
    <w:bookmarkEnd w:id="10"/>
    <w:p w14:paraId="5CAAB8BB" w14:textId="274B194F" w:rsidR="00B31115" w:rsidRPr="003771DD" w:rsidRDefault="00B31115" w:rsidP="003C14D2">
      <w:pPr>
        <w:rPr>
          <w:rFonts w:ascii="ＭＳ 明朝" w:eastAsia="ＭＳ 明朝" w:hAnsi="ＭＳ 明朝"/>
          <w:lang w:bidi="en-US"/>
        </w:rPr>
      </w:pPr>
      <w:r w:rsidRPr="00F302C0">
        <w:rPr>
          <w:rFonts w:eastAsiaTheme="minorHAnsi" w:cs="ＭＳ 明朝" w:hint="eastAsia"/>
          <w:lang w:bidi="en-US"/>
        </w:rPr>
        <w:t xml:space="preserve">　</w:t>
      </w:r>
      <w:r w:rsidRPr="003771DD">
        <w:rPr>
          <w:rFonts w:ascii="ＭＳ 明朝" w:eastAsia="ＭＳ 明朝" w:hAnsi="ＭＳ 明朝"/>
          <w:lang w:bidi="en-US"/>
        </w:rPr>
        <w:t>商品Bというものに映し出されて商品Aの値打ちがわかる、ということ。</w:t>
      </w:r>
    </w:p>
    <w:p w14:paraId="6FD2C450" w14:textId="77777777" w:rsidR="00924F20" w:rsidRPr="00F302C0" w:rsidRDefault="00924F20" w:rsidP="00BE6237">
      <w:pPr>
        <w:widowControl/>
        <w:spacing w:line="300" w:lineRule="exact"/>
        <w:ind w:leftChars="400" w:left="840" w:firstLineChars="100" w:firstLine="210"/>
        <w:jc w:val="left"/>
        <w:rPr>
          <w:rFonts w:eastAsiaTheme="minorHAnsi" w:cs="ＭＳ 明朝"/>
          <w:kern w:val="0"/>
          <w:szCs w:val="21"/>
          <w:lang w:bidi="en-US"/>
        </w:rPr>
      </w:pPr>
    </w:p>
    <w:p w14:paraId="45EA731B" w14:textId="189A94E6" w:rsidR="00B31115" w:rsidRPr="00F302C0" w:rsidRDefault="00A55C88" w:rsidP="00B31115">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b</w:t>
      </w:r>
      <w:r w:rsidR="00B31115" w:rsidRPr="00F302C0">
        <w:rPr>
          <w:rFonts w:ascii="ＭＳ ゴシック" w:eastAsia="ＭＳ ゴシック" w:hAnsi="ＭＳ ゴシック" w:cs="ＭＳ 明朝" w:hint="eastAsia"/>
          <w:kern w:val="0"/>
          <w:szCs w:val="21"/>
          <w:lang w:bidi="en-US"/>
        </w:rPr>
        <w:t xml:space="preserve">　相対的価値形態の量的規定性</w:t>
      </w:r>
    </w:p>
    <w:p w14:paraId="7D4EF120" w14:textId="77777777" w:rsidR="00DA0002" w:rsidRPr="00F302C0" w:rsidRDefault="00DA0002" w:rsidP="00B31115">
      <w:pPr>
        <w:widowControl/>
        <w:rPr>
          <w:rFonts w:ascii="ＭＳ ゴシック" w:eastAsia="ＭＳ ゴシック" w:hAnsi="ＭＳ ゴシック" w:cs="ＭＳ 明朝"/>
          <w:kern w:val="0"/>
          <w:szCs w:val="21"/>
          <w:lang w:bidi="en-US"/>
        </w:rPr>
      </w:pPr>
    </w:p>
    <w:p w14:paraId="4E4EAEBF" w14:textId="66452688" w:rsidR="00B31115" w:rsidRPr="003771DD" w:rsidRDefault="003771DD" w:rsidP="003771DD">
      <w:pPr>
        <w:rPr>
          <w:rFonts w:ascii="ＭＳ 明朝" w:eastAsia="ＭＳ 明朝" w:hAnsi="ＭＳ 明朝"/>
          <w:lang w:bidi="en-US"/>
        </w:rPr>
      </w:pPr>
      <w:r w:rsidRPr="003771DD">
        <w:rPr>
          <w:rFonts w:ascii="ＭＳ 明朝" w:eastAsia="ＭＳ 明朝" w:hAnsi="ＭＳ 明朝" w:hint="eastAsia"/>
          <w:lang w:bidi="en-US"/>
        </w:rPr>
        <w:t>〔浜林〕</w:t>
      </w:r>
      <w:r w:rsidR="00B31115" w:rsidRPr="003771DD">
        <w:rPr>
          <w:rFonts w:ascii="ＭＳ 明朝" w:eastAsia="ＭＳ 明朝" w:hAnsi="ＭＳ 明朝"/>
          <w:lang w:bidi="en-US"/>
        </w:rPr>
        <w:t>ここでは商品A の価値は、商品B の使用価値で表現され相対的価値形態が、どう量的に変わるのかを4例で説明している。</w:t>
      </w:r>
    </w:p>
    <w:p w14:paraId="6B160E57" w14:textId="77777777" w:rsidR="00DA0002" w:rsidRPr="00F302C0" w:rsidRDefault="00B31115" w:rsidP="00B31115">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ｐ.97　したがって、価値形態は、単に価値一般だけではなく、量的に規定された価値、すなわち価値の大きさをも表現しかなければならない。</w:t>
      </w:r>
    </w:p>
    <w:p w14:paraId="0CFF0411" w14:textId="5E9AC3D7" w:rsidR="00B31115" w:rsidRPr="00F302C0" w:rsidRDefault="00B00878" w:rsidP="00B00878">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w:t>
      </w:r>
      <w:r w:rsidR="00B31115" w:rsidRPr="00F302C0">
        <w:rPr>
          <w:rFonts w:ascii="ＭＳ ゴシック" w:eastAsia="ＭＳ ゴシック" w:hAnsi="ＭＳ ゴシック" w:cs="ＭＳ 明朝" w:hint="eastAsia"/>
          <w:kern w:val="0"/>
          <w:szCs w:val="21"/>
          <w:lang w:bidi="en-US"/>
        </w:rPr>
        <w:t>「20エルのリンネル＝1着の上着　すなわち、20エルのリンネルは一着の上着に値する」という等式の前提にあるのは、1着の上着には20エルのリンネルに潜んでいるのとまったく同じ量の価値の実体が潜んでいるということ</w:t>
      </w:r>
      <w:r w:rsidRPr="00F302C0">
        <w:rPr>
          <w:rFonts w:ascii="ＭＳ ゴシック" w:eastAsia="ＭＳ ゴシック" w:hAnsi="ＭＳ ゴシック" w:cs="ＭＳ 明朝" w:hint="eastAsia"/>
          <w:kern w:val="0"/>
          <w:szCs w:val="21"/>
          <w:lang w:bidi="en-US"/>
        </w:rPr>
        <w:t>‥</w:t>
      </w:r>
    </w:p>
    <w:p w14:paraId="2F805179" w14:textId="2FD14170" w:rsidR="00B00878" w:rsidRPr="00F302C0" w:rsidRDefault="00B00878" w:rsidP="00B00878">
      <w:pPr>
        <w:widowControl/>
        <w:rPr>
          <w:rFonts w:ascii="ＭＳ ゴシック" w:eastAsia="ＭＳ ゴシック" w:hAnsi="ＭＳ ゴシック" w:cs="ＭＳ 明朝"/>
          <w:kern w:val="0"/>
          <w:sz w:val="18"/>
          <w:szCs w:val="18"/>
          <w:lang w:bidi="en-US"/>
        </w:rPr>
      </w:pPr>
    </w:p>
    <w:p w14:paraId="2C627ADF" w14:textId="039B98FF" w:rsidR="00B31115" w:rsidRPr="003771DD" w:rsidRDefault="003771DD" w:rsidP="003C14D2">
      <w:pPr>
        <w:rPr>
          <w:rFonts w:ascii="ＭＳ 明朝" w:eastAsia="ＭＳ 明朝" w:hAnsi="ＭＳ 明朝"/>
          <w:lang w:bidi="en-US"/>
        </w:rPr>
      </w:pPr>
      <w:r w:rsidRPr="003771DD">
        <w:rPr>
          <w:rFonts w:ascii="ＭＳ 明朝" w:eastAsia="ＭＳ 明朝" w:hAnsi="ＭＳ 明朝" w:hint="eastAsia"/>
          <w:lang w:bidi="en-US"/>
        </w:rPr>
        <w:t>〔浜林〕</w:t>
      </w:r>
      <w:r w:rsidR="00B31115" w:rsidRPr="003771DD">
        <w:rPr>
          <w:rFonts w:ascii="ＭＳ 明朝" w:eastAsia="ＭＳ 明朝" w:hAnsi="ＭＳ 明朝"/>
          <w:lang w:bidi="en-US"/>
        </w:rPr>
        <w:t>価値形態は価値量をも表現しなければならない。労働の生産力が変動すると価値量の相対的価値表現が変わる。</w:t>
      </w:r>
    </w:p>
    <w:p w14:paraId="59108B29" w14:textId="77777777" w:rsidR="00B31115" w:rsidRPr="003771DD" w:rsidRDefault="00B31115" w:rsidP="003C14D2">
      <w:pPr>
        <w:rPr>
          <w:rFonts w:ascii="ＭＳ 明朝" w:eastAsia="ＭＳ 明朝" w:hAnsi="ＭＳ 明朝"/>
          <w:lang w:bidi="en-US"/>
        </w:rPr>
      </w:pPr>
    </w:p>
    <w:p w14:paraId="34E774E5" w14:textId="410A8282" w:rsidR="00B00878" w:rsidRPr="003771DD" w:rsidRDefault="00D42B0A" w:rsidP="003C14D2">
      <w:pPr>
        <w:ind w:firstLineChars="100" w:firstLine="210"/>
        <w:rPr>
          <w:rFonts w:ascii="ＭＳ 明朝" w:eastAsia="ＭＳ 明朝" w:hAnsi="ＭＳ 明朝"/>
          <w:lang w:bidi="en-US"/>
        </w:rPr>
      </w:pPr>
      <w:r w:rsidRPr="003771DD">
        <w:rPr>
          <w:rFonts w:ascii="ＭＳ 明朝" w:eastAsia="ＭＳ 明朝" w:hAnsi="ＭＳ 明朝"/>
          <w:lang w:bidi="en-US"/>
        </w:rPr>
        <w:t>20</w:t>
      </w:r>
      <w:r w:rsidR="00B31115" w:rsidRPr="003771DD">
        <w:rPr>
          <w:rFonts w:ascii="ＭＳ 明朝" w:eastAsia="ＭＳ 明朝" w:hAnsi="ＭＳ 明朝"/>
          <w:lang w:bidi="en-US"/>
        </w:rPr>
        <w:t>エルのリンネル(A)＝1着の上着(B)</w:t>
      </w:r>
    </w:p>
    <w:p w14:paraId="1EF76919" w14:textId="4B3D9A74" w:rsidR="00B31115" w:rsidRPr="003771DD" w:rsidRDefault="00B31115" w:rsidP="003C14D2">
      <w:pPr>
        <w:ind w:firstLineChars="100" w:firstLine="210"/>
        <w:rPr>
          <w:rFonts w:ascii="ＭＳ 明朝" w:eastAsia="ＭＳ 明朝" w:hAnsi="ＭＳ 明朝"/>
          <w:lang w:bidi="en-US"/>
        </w:rPr>
      </w:pPr>
      <w:r w:rsidRPr="003771DD">
        <w:rPr>
          <w:rFonts w:ascii="ＭＳ 明朝" w:eastAsia="ＭＳ 明朝" w:hAnsi="ＭＳ 明朝"/>
          <w:lang w:bidi="en-US"/>
        </w:rPr>
        <w:t>（等式は「20エルのリンネルは一着の上着に値する」ことを意味している）</w:t>
      </w:r>
    </w:p>
    <w:p w14:paraId="31CDEF1D" w14:textId="1278EDC1" w:rsidR="00B31115" w:rsidRPr="003771DD" w:rsidRDefault="00D42B0A" w:rsidP="003C14D2">
      <w:pPr>
        <w:ind w:firstLineChars="100" w:firstLine="210"/>
        <w:rPr>
          <w:rFonts w:ascii="ＭＳ 明朝" w:eastAsia="ＭＳ 明朝" w:hAnsi="ＭＳ 明朝"/>
          <w:lang w:bidi="en-US"/>
        </w:rPr>
      </w:pPr>
      <w:r w:rsidRPr="003771DD">
        <w:rPr>
          <w:rFonts w:ascii="ＭＳ 明朝" w:eastAsia="ＭＳ 明朝" w:hAnsi="ＭＳ 明朝"/>
          <w:lang w:bidi="en-US"/>
        </w:rPr>
        <w:t>〝肝〟は</w:t>
      </w:r>
      <w:r w:rsidR="00B31115" w:rsidRPr="003771DD">
        <w:rPr>
          <w:rFonts w:ascii="ＭＳ 明朝" w:eastAsia="ＭＳ 明朝" w:hAnsi="ＭＳ 明朝"/>
          <w:lang w:bidi="en-US"/>
        </w:rPr>
        <w:t>Aの数値をBの変動で表す</w:t>
      </w:r>
      <w:r w:rsidR="000607A3" w:rsidRPr="003771DD">
        <w:rPr>
          <w:rFonts w:ascii="ＭＳ 明朝" w:eastAsia="ＭＳ 明朝" w:hAnsi="ＭＳ 明朝"/>
          <w:lang w:bidi="en-US"/>
        </w:rPr>
        <w:t>のだが、</w:t>
      </w:r>
      <w:r w:rsidR="00B31115" w:rsidRPr="003771DD">
        <w:rPr>
          <w:rFonts w:ascii="ＭＳ 明朝" w:eastAsia="ＭＳ 明朝" w:hAnsi="ＭＳ 明朝"/>
          <w:lang w:bidi="en-US"/>
        </w:rPr>
        <w:t>Aは20エルのリンネルで変わらない。グラグラしない。あくまでもBの量が違って出てくる</w:t>
      </w:r>
      <w:r w:rsidR="0036604A" w:rsidRPr="003771DD">
        <w:rPr>
          <w:rFonts w:ascii="ＭＳ 明朝" w:eastAsia="ＭＳ 明朝" w:hAnsi="ＭＳ 明朝"/>
          <w:lang w:bidi="en-US"/>
        </w:rPr>
        <w:t>ということ</w:t>
      </w:r>
      <w:r w:rsidR="00B31115" w:rsidRPr="003771DD">
        <w:rPr>
          <w:rFonts w:ascii="ＭＳ 明朝" w:eastAsia="ＭＳ 明朝" w:hAnsi="ＭＳ 明朝"/>
          <w:lang w:bidi="en-US"/>
        </w:rPr>
        <w:t>。</w:t>
      </w:r>
    </w:p>
    <w:p w14:paraId="7761D960" w14:textId="77777777" w:rsidR="00611A20" w:rsidRPr="003771DD" w:rsidRDefault="00611A20" w:rsidP="00B31411">
      <w:pPr>
        <w:widowControl/>
        <w:spacing w:line="300" w:lineRule="exact"/>
        <w:ind w:leftChars="400" w:left="840" w:firstLineChars="100" w:firstLine="180"/>
        <w:rPr>
          <w:rFonts w:asciiTheme="minorEastAsia" w:hAnsiTheme="minorEastAsia" w:cs="Arial"/>
          <w:kern w:val="0"/>
          <w:sz w:val="18"/>
          <w:szCs w:val="18"/>
          <w:lang w:bidi="en-US"/>
        </w:rPr>
      </w:pPr>
    </w:p>
    <w:p w14:paraId="6F9FCB70" w14:textId="5C84C7EA" w:rsidR="00D6778E" w:rsidRPr="00F302C0" w:rsidRDefault="00B31115" w:rsidP="00D6778E">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p.98　Ⅰ　リンネルの価値は変動するが、上着価値は不変のままである場合</w:t>
      </w:r>
      <w:r w:rsidR="000607A3" w:rsidRPr="00F302C0">
        <w:rPr>
          <w:rFonts w:ascii="ＭＳ ゴシック" w:eastAsia="ＭＳ ゴシック" w:hAnsi="ＭＳ ゴシック" w:cs="ＭＳ 明朝" w:hint="eastAsia"/>
          <w:kern w:val="0"/>
          <w:szCs w:val="21"/>
          <w:lang w:bidi="en-US"/>
        </w:rPr>
        <w:t>。</w:t>
      </w:r>
    </w:p>
    <w:p w14:paraId="6CF6456E" w14:textId="77777777" w:rsidR="00D6778E" w:rsidRPr="00F302C0" w:rsidRDefault="00D6778E" w:rsidP="00D6778E">
      <w:pPr>
        <w:widowControl/>
        <w:rPr>
          <w:rFonts w:ascii="ＭＳ ゴシック" w:eastAsia="ＭＳ ゴシック" w:hAnsi="ＭＳ ゴシック" w:cs="ＭＳ 明朝"/>
          <w:kern w:val="0"/>
          <w:szCs w:val="21"/>
          <w:lang w:bidi="en-US"/>
        </w:rPr>
      </w:pPr>
    </w:p>
    <w:p w14:paraId="604C7348" w14:textId="329B1B6B" w:rsidR="00B31115" w:rsidRPr="00F302C0" w:rsidRDefault="00D6778E" w:rsidP="00B31115">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w:t>
      </w:r>
      <w:r w:rsidR="00B31115" w:rsidRPr="00F302C0">
        <w:rPr>
          <w:rFonts w:ascii="ＭＳ ゴシック" w:eastAsia="ＭＳ ゴシック" w:hAnsi="ＭＳ ゴシック" w:cs="ＭＳ 明朝" w:hint="eastAsia"/>
          <w:kern w:val="0"/>
          <w:szCs w:val="21"/>
          <w:lang w:bidi="en-US"/>
        </w:rPr>
        <w:t>商品Aの相対的価値、すなわち商品Bで表現される商品Aの価値は、商品Bの価値が不変のままでも商品Aの価値に正比例し、上昇または低下する。</w:t>
      </w:r>
    </w:p>
    <w:p w14:paraId="621DF52F" w14:textId="3656F164" w:rsidR="009815FD" w:rsidRPr="00F302C0" w:rsidRDefault="009815FD" w:rsidP="00D6778E">
      <w:pPr>
        <w:widowControl/>
        <w:rPr>
          <w:rFonts w:ascii="ＭＳ 明朝" w:eastAsia="ＭＳ 明朝" w:hAnsi="ＭＳ 明朝" w:cs="Arial"/>
          <w:kern w:val="0"/>
          <w:sz w:val="18"/>
          <w:szCs w:val="18"/>
          <w:lang w:bidi="en-US"/>
        </w:rPr>
      </w:pPr>
    </w:p>
    <w:p w14:paraId="393A611B" w14:textId="49EE3361" w:rsidR="00B31115" w:rsidRPr="003771DD" w:rsidRDefault="003771DD" w:rsidP="003C14D2">
      <w:pPr>
        <w:rPr>
          <w:rFonts w:ascii="ＭＳ 明朝" w:eastAsia="ＭＳ 明朝" w:hAnsi="ＭＳ 明朝"/>
          <w:lang w:bidi="en-US"/>
        </w:rPr>
      </w:pPr>
      <w:r>
        <w:rPr>
          <w:rFonts w:ascii="ＭＳ 明朝" w:eastAsia="ＭＳ 明朝" w:hAnsi="ＭＳ 明朝" w:cs="ＭＳ 明朝" w:hint="eastAsia"/>
          <w:lang w:bidi="en-US"/>
        </w:rPr>
        <w:lastRenderedPageBreak/>
        <w:t>〔浜林〕</w:t>
      </w:r>
      <w:r w:rsidR="00B31115" w:rsidRPr="003771DD">
        <w:rPr>
          <w:rFonts w:ascii="ＭＳ 明朝" w:eastAsia="ＭＳ 明朝" w:hAnsi="ＭＳ 明朝" w:cs="ＭＳ 明朝" w:hint="eastAsia"/>
          <w:lang w:bidi="en-US"/>
        </w:rPr>
        <w:t>❶</w:t>
      </w:r>
      <w:r w:rsidR="00B31115" w:rsidRPr="003771DD">
        <w:rPr>
          <w:rFonts w:ascii="ＭＳ 明朝" w:eastAsia="ＭＳ 明朝" w:hAnsi="ＭＳ 明朝"/>
          <w:lang w:bidi="en-US"/>
        </w:rPr>
        <w:t>リンネル（A）の価値が変動する。上着（B）の価値は変わらない。Aの価値は変わっているが、それがBの変化として表されるというのが、相対的価値形態と等価形態の関係です。等価形態とはAの価値を表わすものです。</w:t>
      </w:r>
    </w:p>
    <w:p w14:paraId="271D8662" w14:textId="547841EE" w:rsidR="00D6778E" w:rsidRPr="003771DD" w:rsidRDefault="00B31115" w:rsidP="003C14D2">
      <w:pPr>
        <w:ind w:firstLineChars="100" w:firstLine="210"/>
        <w:rPr>
          <w:rFonts w:ascii="ＭＳ 明朝" w:eastAsia="ＭＳ 明朝" w:hAnsi="ＭＳ 明朝"/>
          <w:lang w:bidi="en-US"/>
        </w:rPr>
      </w:pPr>
      <w:r w:rsidRPr="003771DD">
        <w:rPr>
          <w:rFonts w:ascii="ＭＳ 明朝" w:eastAsia="ＭＳ 明朝" w:hAnsi="ＭＳ 明朝"/>
          <w:lang w:bidi="en-US"/>
        </w:rPr>
        <w:t>リンネル(A)の生産に2倍の労働時間が必要になった。リンネル（A）の価値は投入された労働時間が2倍なので価値も2となった。上着からみると、1着の上着は20エルのリンネルの半分の労働時間でつくられている。「20エルのリンネル＝1／2着の上着」の等式が成立する。</w:t>
      </w:r>
    </w:p>
    <w:p w14:paraId="1B04E894" w14:textId="0AC17710" w:rsidR="00B31115" w:rsidRPr="003771DD" w:rsidRDefault="00B31115" w:rsidP="003C14D2">
      <w:pPr>
        <w:ind w:firstLineChars="100" w:firstLine="210"/>
        <w:rPr>
          <w:rFonts w:ascii="ＭＳ 明朝" w:eastAsia="ＭＳ 明朝" w:hAnsi="ＭＳ 明朝" w:cs="Arial"/>
          <w:kern w:val="0"/>
          <w:szCs w:val="21"/>
          <w:lang w:bidi="en-US"/>
        </w:rPr>
      </w:pPr>
      <w:r w:rsidRPr="003771DD">
        <w:rPr>
          <w:rFonts w:ascii="ＭＳ 明朝" w:eastAsia="ＭＳ 明朝" w:hAnsi="ＭＳ 明朝"/>
          <w:szCs w:val="21"/>
          <w:lang w:bidi="en-US"/>
        </w:rPr>
        <w:t>Aの価値がどういうBの価値で表さ</w:t>
      </w:r>
      <w:r w:rsidRPr="003771DD">
        <w:rPr>
          <w:rFonts w:ascii="ＭＳ 明朝" w:eastAsia="ＭＳ 明朝" w:hAnsi="ＭＳ 明朝" w:cs="Arial"/>
          <w:kern w:val="0"/>
          <w:szCs w:val="21"/>
          <w:lang w:bidi="en-US"/>
        </w:rPr>
        <w:t>れるかというかことだ</w:t>
      </w:r>
      <w:r w:rsidR="00D6778E" w:rsidRPr="003771DD">
        <w:rPr>
          <w:rFonts w:ascii="ＭＳ 明朝" w:eastAsia="ＭＳ 明朝" w:hAnsi="ＭＳ 明朝" w:cs="Arial" w:hint="eastAsia"/>
          <w:kern w:val="0"/>
          <w:szCs w:val="21"/>
          <w:lang w:bidi="en-US"/>
        </w:rPr>
        <w:t>が、</w:t>
      </w:r>
      <w:r w:rsidRPr="003771DD">
        <w:rPr>
          <w:rFonts w:ascii="ＭＳ 明朝" w:eastAsia="ＭＳ 明朝" w:hAnsi="ＭＳ 明朝" w:cs="Arial"/>
          <w:kern w:val="0"/>
          <w:szCs w:val="21"/>
          <w:lang w:bidi="en-US"/>
        </w:rPr>
        <w:t>Aがグラグラしてはいけない。Aは20Aでなければならない。Aの価値の変わり方をBが表すということ。Aの価値が2倍になると20A は２Bで表され、Aの価値が半分になると20Aは1/2Ｂで表される。</w:t>
      </w:r>
    </w:p>
    <w:p w14:paraId="5514B175" w14:textId="77777777" w:rsidR="006B6A48" w:rsidRPr="00F302C0" w:rsidRDefault="006B6A48" w:rsidP="00B31115">
      <w:pPr>
        <w:widowControl/>
        <w:ind w:leftChars="400" w:left="840" w:firstLineChars="100" w:firstLine="210"/>
        <w:rPr>
          <w:rFonts w:asciiTheme="minorEastAsia" w:hAnsiTheme="minorEastAsia" w:cs="ＭＳ 明朝"/>
          <w:kern w:val="0"/>
          <w:szCs w:val="21"/>
          <w:lang w:bidi="en-US"/>
        </w:rPr>
      </w:pPr>
    </w:p>
    <w:p w14:paraId="04CAD3F4" w14:textId="5DD72DCC" w:rsidR="00B31115" w:rsidRPr="00F302C0" w:rsidRDefault="00B31115" w:rsidP="00B31115">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p.98　Ⅱ　</w:t>
      </w:r>
      <w:bookmarkStart w:id="11" w:name="_Hlk28416532"/>
      <w:r w:rsidRPr="00F302C0">
        <w:rPr>
          <w:rFonts w:ascii="ＭＳ ゴシック" w:eastAsia="ＭＳ ゴシック" w:hAnsi="ＭＳ ゴシック" w:cs="ＭＳ 明朝" w:hint="eastAsia"/>
          <w:kern w:val="0"/>
          <w:szCs w:val="21"/>
          <w:lang w:bidi="en-US"/>
        </w:rPr>
        <w:t>リンネルの価値は不変のままであるがの価値、上着価値が変動する場合</w:t>
      </w:r>
      <w:bookmarkEnd w:id="11"/>
      <w:r w:rsidR="00D6778E" w:rsidRPr="00F302C0">
        <w:rPr>
          <w:rFonts w:ascii="ＭＳ ゴシック" w:eastAsia="ＭＳ ゴシック" w:hAnsi="ＭＳ ゴシック" w:cs="ＭＳ 明朝" w:hint="eastAsia"/>
          <w:kern w:val="0"/>
          <w:szCs w:val="21"/>
          <w:lang w:bidi="en-US"/>
        </w:rPr>
        <w:t>.</w:t>
      </w:r>
    </w:p>
    <w:p w14:paraId="3D772B16" w14:textId="77777777" w:rsidR="003C14D2" w:rsidRDefault="003C14D2" w:rsidP="003C14D2">
      <w:pPr>
        <w:widowControl/>
        <w:spacing w:line="300" w:lineRule="exact"/>
        <w:rPr>
          <w:rFonts w:ascii="ＭＳ 明朝" w:eastAsia="ＭＳ 明朝" w:hAnsi="ＭＳ 明朝" w:cs="ＭＳ 明朝"/>
          <w:kern w:val="0"/>
          <w:szCs w:val="21"/>
          <w:lang w:bidi="en-US"/>
        </w:rPr>
      </w:pPr>
    </w:p>
    <w:p w14:paraId="1F153709" w14:textId="33E0A710" w:rsidR="00B31115" w:rsidRPr="003C14D2" w:rsidRDefault="003771DD" w:rsidP="003C14D2">
      <w:pPr>
        <w:widowControl/>
        <w:spacing w:line="300" w:lineRule="exact"/>
        <w:rPr>
          <w:rFonts w:ascii="ＭＳ 明朝" w:eastAsia="ＭＳ 明朝" w:hAnsi="ＭＳ 明朝" w:cs="Arial"/>
          <w:kern w:val="0"/>
          <w:szCs w:val="21"/>
          <w:lang w:bidi="en-US"/>
        </w:rPr>
      </w:pPr>
      <w:r>
        <w:rPr>
          <w:rFonts w:ascii="ＭＳ 明朝" w:eastAsia="ＭＳ 明朝" w:hAnsi="ＭＳ 明朝" w:cs="ＭＳ 明朝" w:hint="eastAsia"/>
          <w:kern w:val="0"/>
          <w:szCs w:val="21"/>
          <w:lang w:bidi="en-US"/>
        </w:rPr>
        <w:t>〔浜林〕</w:t>
      </w:r>
      <w:r w:rsidR="00B31115" w:rsidRPr="003C14D2">
        <w:rPr>
          <w:rFonts w:ascii="ＭＳ 明朝" w:eastAsia="ＭＳ 明朝" w:hAnsi="ＭＳ 明朝" w:cs="ＭＳ 明朝" w:hint="eastAsia"/>
          <w:kern w:val="0"/>
          <w:szCs w:val="21"/>
          <w:lang w:bidi="en-US"/>
        </w:rPr>
        <w:t>❷</w:t>
      </w:r>
      <w:r w:rsidR="00B31115" w:rsidRPr="003C14D2">
        <w:rPr>
          <w:rFonts w:ascii="ＭＳ 明朝" w:eastAsia="ＭＳ 明朝" w:hAnsi="ＭＳ 明朝" w:cs="Arial"/>
          <w:kern w:val="0"/>
          <w:szCs w:val="21"/>
          <w:lang w:bidi="en-US"/>
        </w:rPr>
        <w:t>リンネルの価値は不変のままであるが上着価値が変動する。Aは20AのままとしてBの価値が半分に変われば、2Ｂ，Bの価値が倍になれば1／2Bになる。</w:t>
      </w:r>
    </w:p>
    <w:p w14:paraId="0BED16E2" w14:textId="77777777" w:rsidR="00B31115" w:rsidRPr="00F302C0" w:rsidRDefault="00B31115" w:rsidP="00B31115">
      <w:pPr>
        <w:widowControl/>
        <w:ind w:firstLineChars="400" w:firstLine="840"/>
        <w:rPr>
          <w:rFonts w:asciiTheme="minorEastAsia" w:hAnsiTheme="minorEastAsia" w:cs="ＭＳ 明朝"/>
          <w:kern w:val="0"/>
          <w:szCs w:val="21"/>
          <w:lang w:bidi="en-US"/>
        </w:rPr>
      </w:pPr>
    </w:p>
    <w:p w14:paraId="4AF69D10" w14:textId="77777777" w:rsidR="00D6778E" w:rsidRPr="00F302C0" w:rsidRDefault="00B31115" w:rsidP="00B31115">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Ⅲ　リンネルおよび上着の生産に必要な労働分量が、同時に同じ方向に、同じ比率で変動することもある。</w:t>
      </w:r>
    </w:p>
    <w:p w14:paraId="437D0160" w14:textId="77777777" w:rsidR="00D6778E" w:rsidRPr="00F302C0" w:rsidRDefault="00D6778E" w:rsidP="00B31115">
      <w:pPr>
        <w:widowControl/>
        <w:rPr>
          <w:rFonts w:ascii="ＭＳ ゴシック" w:eastAsia="ＭＳ ゴシック" w:hAnsi="ＭＳ ゴシック" w:cs="ＭＳ 明朝"/>
          <w:kern w:val="0"/>
          <w:szCs w:val="21"/>
          <w:lang w:bidi="en-US"/>
        </w:rPr>
      </w:pPr>
    </w:p>
    <w:p w14:paraId="353F6B2B" w14:textId="0F39FA59" w:rsidR="00B31115" w:rsidRPr="003C14D2" w:rsidRDefault="00B31115" w:rsidP="003C14D2">
      <w:pPr>
        <w:rPr>
          <w:lang w:bidi="en-US"/>
        </w:rPr>
      </w:pPr>
      <w:r w:rsidRPr="003C14D2">
        <w:rPr>
          <w:rFonts w:cs="ＭＳ 明朝" w:hint="eastAsia"/>
          <w:lang w:bidi="en-US"/>
        </w:rPr>
        <w:t>❸</w:t>
      </w:r>
      <w:r w:rsidR="001166A5" w:rsidRPr="003C14D2">
        <w:rPr>
          <w:rFonts w:hint="eastAsia"/>
          <w:lang w:bidi="en-US"/>
        </w:rPr>
        <w:t xml:space="preserve"> </w:t>
      </w:r>
      <w:r w:rsidRPr="003C14D2">
        <w:rPr>
          <w:lang w:bidi="en-US"/>
        </w:rPr>
        <w:t>AとBが同じ方向で変動する。Aの価値が2倍になり、同じ比率でBの価値が2倍になれば、方程式はまったく変わらない。</w:t>
      </w:r>
    </w:p>
    <w:p w14:paraId="5CFF2FEE" w14:textId="77777777" w:rsidR="00B31115" w:rsidRPr="00F302C0" w:rsidRDefault="00B31115" w:rsidP="00B31411">
      <w:pPr>
        <w:widowControl/>
        <w:spacing w:line="300" w:lineRule="exact"/>
        <w:rPr>
          <w:rFonts w:eastAsiaTheme="minorHAnsi" w:cs="Arial"/>
          <w:kern w:val="0"/>
          <w:sz w:val="18"/>
          <w:szCs w:val="18"/>
          <w:lang w:bidi="en-US"/>
        </w:rPr>
      </w:pPr>
    </w:p>
    <w:p w14:paraId="4DC664C3" w14:textId="644AAF60" w:rsidR="00D6778E" w:rsidRPr="00F302C0" w:rsidRDefault="00B31115" w:rsidP="00B31115">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Ⅳ　リンネルの価値および上着の生産にそれぞれ必要な労働時間、したがってこれらの商品の価値が、同時に同じ方向に、しかし等しくない程度で変動するか、あるいは反対の方向に変動する等々のことがありうる。この種のありとあらゆる組み合わせがある一つのを商品相対的価値に与える影響は、Ⅰ、Ⅱ、およびⅢの場合を応用すれば、簡単にわかる。</w:t>
      </w:r>
    </w:p>
    <w:p w14:paraId="0D272AEE" w14:textId="3E4888E5" w:rsidR="001166A5" w:rsidRPr="00F302C0" w:rsidRDefault="00D6778E" w:rsidP="00D6778E">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w:t>
      </w:r>
      <w:r w:rsidR="00B31115" w:rsidRPr="00F302C0">
        <w:rPr>
          <w:rFonts w:ascii="ＭＳ ゴシック" w:eastAsia="ＭＳ ゴシック" w:hAnsi="ＭＳ ゴシック" w:cs="ＭＳ 明朝" w:hint="eastAsia"/>
          <w:kern w:val="0"/>
          <w:szCs w:val="21"/>
          <w:lang w:bidi="en-US"/>
        </w:rPr>
        <w:t>そして、最後に、ある商品の価値の大きさとこの価値の大きさの相対的表現とが同時に変動してもは、二つの変動が一致する必要は少しもない。</w:t>
      </w:r>
    </w:p>
    <w:p w14:paraId="3BD43D0F" w14:textId="77777777" w:rsidR="001166A5" w:rsidRPr="00F302C0" w:rsidRDefault="001166A5" w:rsidP="00B31115">
      <w:pPr>
        <w:widowControl/>
        <w:rPr>
          <w:rFonts w:ascii="ＭＳ ゴシック" w:eastAsia="ＭＳ ゴシック" w:hAnsi="ＭＳ ゴシック" w:cs="ＭＳ 明朝"/>
          <w:kern w:val="0"/>
          <w:szCs w:val="21"/>
          <w:lang w:bidi="en-US"/>
        </w:rPr>
      </w:pPr>
    </w:p>
    <w:p w14:paraId="3458DCF9" w14:textId="0E60C2BB" w:rsidR="00B31115" w:rsidRPr="003C14D2" w:rsidRDefault="00B31115" w:rsidP="003C14D2">
      <w:pPr>
        <w:rPr>
          <w:rFonts w:cs="ＭＳ 明朝"/>
          <w:lang w:bidi="en-US"/>
        </w:rPr>
      </w:pPr>
      <w:r w:rsidRPr="003C14D2">
        <w:rPr>
          <w:rFonts w:cs="ＭＳ 明朝" w:hint="eastAsia"/>
          <w:lang w:bidi="en-US"/>
        </w:rPr>
        <w:t>❹</w:t>
      </w:r>
      <w:r w:rsidRPr="003C14D2">
        <w:rPr>
          <w:lang w:bidi="en-US"/>
        </w:rPr>
        <w:t xml:space="preserve">　</w:t>
      </w:r>
      <w:r w:rsidRPr="003C14D2">
        <w:rPr>
          <w:rFonts w:cs="ＭＳ 明朝" w:hint="eastAsia"/>
          <w:lang w:bidi="en-US"/>
        </w:rPr>
        <w:t>❶</w:t>
      </w:r>
      <w:r w:rsidRPr="003C14D2">
        <w:rPr>
          <w:lang w:bidi="en-US"/>
        </w:rPr>
        <w:t>～</w:t>
      </w:r>
      <w:r w:rsidRPr="003C14D2">
        <w:rPr>
          <w:rFonts w:cs="ＭＳ 明朝" w:hint="eastAsia"/>
          <w:lang w:bidi="en-US"/>
        </w:rPr>
        <w:t>❸</w:t>
      </w:r>
      <w:r w:rsidRPr="003C14D2">
        <w:rPr>
          <w:lang w:bidi="en-US"/>
        </w:rPr>
        <w:t>の応用。</w:t>
      </w:r>
    </w:p>
    <w:p w14:paraId="7C5340F9" w14:textId="77777777" w:rsidR="00A55C88" w:rsidRPr="00F302C0" w:rsidRDefault="00A55C88" w:rsidP="00B31115">
      <w:pPr>
        <w:widowControl/>
        <w:rPr>
          <w:rFonts w:ascii="ＭＳ ゴシック" w:eastAsia="ＭＳ ゴシック" w:hAnsi="ＭＳ ゴシック" w:cs="ＭＳ 明朝"/>
          <w:kern w:val="0"/>
          <w:szCs w:val="21"/>
          <w:lang w:bidi="en-US"/>
        </w:rPr>
      </w:pPr>
    </w:p>
    <w:p w14:paraId="4376D90B" w14:textId="0A2BC61A" w:rsidR="00B31115" w:rsidRDefault="00B31115" w:rsidP="00B31115">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3　等価形態</w:t>
      </w:r>
    </w:p>
    <w:p w14:paraId="4C5B7862" w14:textId="77777777" w:rsidR="003C14D2" w:rsidRPr="00F302C0" w:rsidRDefault="003C14D2" w:rsidP="00B31115">
      <w:pPr>
        <w:widowControl/>
        <w:rPr>
          <w:rFonts w:ascii="ＭＳ ゴシック" w:eastAsia="ＭＳ ゴシック" w:hAnsi="ＭＳ ゴシック" w:cs="ＭＳ 明朝"/>
          <w:kern w:val="0"/>
          <w:szCs w:val="21"/>
          <w:lang w:bidi="en-US"/>
        </w:rPr>
      </w:pPr>
    </w:p>
    <w:p w14:paraId="7CB75800" w14:textId="72B36AD3" w:rsidR="005908D2" w:rsidRPr="003771DD" w:rsidRDefault="003771DD" w:rsidP="003C14D2">
      <w:pPr>
        <w:rPr>
          <w:rFonts w:ascii="ＭＳ 明朝" w:eastAsia="ＭＳ 明朝" w:hAnsi="ＭＳ 明朝"/>
          <w:lang w:bidi="en-US"/>
        </w:rPr>
      </w:pPr>
      <w:r w:rsidRPr="003771DD">
        <w:rPr>
          <w:rFonts w:ascii="ＭＳ 明朝" w:eastAsia="ＭＳ 明朝" w:hAnsi="ＭＳ 明朝" w:hint="eastAsia"/>
          <w:lang w:bidi="en-US"/>
        </w:rPr>
        <w:t>〔浜林〕</w:t>
      </w:r>
      <w:r w:rsidR="00BE223D" w:rsidRPr="003771DD">
        <w:rPr>
          <w:rFonts w:ascii="ＭＳ 明朝" w:eastAsia="ＭＳ 明朝" w:hAnsi="ＭＳ 明朝"/>
          <w:lang w:bidi="en-US"/>
        </w:rPr>
        <w:t>等価形態にある商品は自分で自分の価値を表わすことはできない。</w:t>
      </w:r>
      <w:r w:rsidR="005908D2" w:rsidRPr="003771DD">
        <w:rPr>
          <w:rFonts w:ascii="ＭＳ 明朝" w:eastAsia="ＭＳ 明朝" w:hAnsi="ＭＳ 明朝"/>
          <w:lang w:bidi="en-US"/>
        </w:rPr>
        <w:t>それは、等価形態にあるということは、他の商品の価値を表わす働きをしているということ。</w:t>
      </w:r>
    </w:p>
    <w:p w14:paraId="6188452D" w14:textId="77777777" w:rsidR="00BE223D" w:rsidRPr="00F302C0" w:rsidRDefault="00BE223D" w:rsidP="00BE223D">
      <w:pPr>
        <w:widowControl/>
        <w:ind w:leftChars="400" w:left="840" w:firstLineChars="100" w:firstLine="210"/>
        <w:rPr>
          <w:rFonts w:ascii="Arial" w:eastAsia="ＭＳ ゴシック" w:hAnsi="Arial" w:cs="Arial"/>
          <w:kern w:val="0"/>
          <w:szCs w:val="21"/>
          <w:lang w:bidi="en-US"/>
        </w:rPr>
      </w:pPr>
    </w:p>
    <w:p w14:paraId="41716279" w14:textId="7FB88F95" w:rsidR="00B31115" w:rsidRPr="00F302C0" w:rsidRDefault="00B31115" w:rsidP="00A8397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lastRenderedPageBreak/>
        <w:t>p.101　われわれは次にことを見てきた。―　1商品A(リンネル)は、その価値を異なる種類の一商品Bの使用価値（上着）で表現することによって、商品Bそのものに、一つの独自な価値形態、等価物という形態を押しつける。</w:t>
      </w:r>
    </w:p>
    <w:p w14:paraId="432B6F00" w14:textId="77777777" w:rsidR="00B31115" w:rsidRPr="00F302C0" w:rsidRDefault="00B31115" w:rsidP="00B31115">
      <w:pPr>
        <w:widowControl/>
        <w:jc w:val="left"/>
        <w:rPr>
          <w:rFonts w:ascii="ＭＳ ゴシック" w:eastAsia="ＭＳ ゴシック" w:hAnsi="ＭＳ ゴシック" w:cs="ＭＳ 明朝"/>
          <w:kern w:val="0"/>
          <w:szCs w:val="21"/>
          <w:lang w:bidi="en-US"/>
        </w:rPr>
      </w:pPr>
    </w:p>
    <w:p w14:paraId="48E21830" w14:textId="0CB91D17" w:rsidR="00BE223D" w:rsidRPr="00F302C0" w:rsidRDefault="00B31115" w:rsidP="00A8397D">
      <w:pPr>
        <w:widowControl/>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kern w:val="0"/>
          <w:szCs w:val="21"/>
          <w:lang w:bidi="en-US"/>
        </w:rPr>
        <w:t xml:space="preserve">p.102　</w:t>
      </w:r>
      <w:r w:rsidRPr="00F302C0">
        <w:rPr>
          <w:rFonts w:ascii="ＭＳ ゴシック" w:eastAsia="ＭＳ ゴシック" w:hAnsi="ＭＳ ゴシック" w:cs="ＭＳ 明朝" w:hint="eastAsia"/>
          <w:color w:val="000000" w:themeColor="text1"/>
          <w:kern w:val="0"/>
          <w:szCs w:val="21"/>
          <w:lang w:bidi="en-US"/>
        </w:rPr>
        <w:t>二着の上着は、40エルのリンネルの価値の大きさを表現することはできるが、それ自身の価値の大きさ、上着の価値の大きさを表現することは決してできない。</w:t>
      </w:r>
    </w:p>
    <w:p w14:paraId="6D7D156A" w14:textId="014E4F44" w:rsidR="00451C4B" w:rsidRPr="00F302C0" w:rsidRDefault="00451C4B" w:rsidP="00451C4B">
      <w:pPr>
        <w:widowControl/>
        <w:rPr>
          <w:rFonts w:ascii="ＭＳ ゴシック" w:eastAsia="ＭＳ ゴシック" w:hAnsi="ＭＳ ゴシック" w:cs="ＭＳ 明朝"/>
          <w:color w:val="000000" w:themeColor="text1"/>
          <w:kern w:val="0"/>
          <w:sz w:val="18"/>
          <w:szCs w:val="18"/>
          <w:lang w:bidi="en-US"/>
        </w:rPr>
      </w:pPr>
    </w:p>
    <w:p w14:paraId="5F4E5778" w14:textId="5865E8BA" w:rsidR="00BE223D" w:rsidRPr="003771DD" w:rsidRDefault="003771DD" w:rsidP="003771DD">
      <w:pPr>
        <w:rPr>
          <w:rFonts w:ascii="ＭＳ 明朝" w:eastAsia="ＭＳ 明朝" w:hAnsi="ＭＳ 明朝"/>
          <w:lang w:bidi="en-US"/>
        </w:rPr>
      </w:pPr>
      <w:r>
        <w:rPr>
          <w:rFonts w:ascii="ＭＳ 明朝" w:eastAsia="ＭＳ 明朝" w:hAnsi="ＭＳ 明朝" w:hint="eastAsia"/>
          <w:lang w:bidi="en-US"/>
        </w:rPr>
        <w:t>〔浜林〕</w:t>
      </w:r>
      <w:r w:rsidR="00BE223D" w:rsidRPr="003771DD">
        <w:rPr>
          <w:rFonts w:ascii="ＭＳ 明朝" w:eastAsia="ＭＳ 明朝" w:hAnsi="ＭＳ 明朝"/>
          <w:lang w:bidi="en-US"/>
        </w:rPr>
        <w:t>「価値等式における等価物」：2着の上着の価値を自分自身が表現することはできない。2着の上着は、2着の上着だと言わざるを得ない。</w:t>
      </w:r>
    </w:p>
    <w:p w14:paraId="2282E148" w14:textId="77777777" w:rsidR="005908D2" w:rsidRPr="003771DD" w:rsidRDefault="00BE223D" w:rsidP="003C14D2">
      <w:pPr>
        <w:rPr>
          <w:rFonts w:ascii="ＭＳ 明朝" w:eastAsia="ＭＳ 明朝" w:hAnsi="ＭＳ 明朝"/>
          <w:lang w:bidi="en-US"/>
        </w:rPr>
      </w:pPr>
      <w:r w:rsidRPr="003771DD">
        <w:rPr>
          <w:rFonts w:ascii="ＭＳ 明朝" w:eastAsia="ＭＳ 明朝" w:hAnsi="ＭＳ 明朝"/>
          <w:lang w:bidi="en-US"/>
        </w:rPr>
        <w:t xml:space="preserve">　　　　　</w:t>
      </w:r>
    </w:p>
    <w:p w14:paraId="4CA2ECBE" w14:textId="403B42F8" w:rsidR="00BE223D" w:rsidRPr="003771DD" w:rsidRDefault="00BE223D" w:rsidP="003C14D2">
      <w:pPr>
        <w:ind w:firstLineChars="100" w:firstLine="210"/>
        <w:rPr>
          <w:rFonts w:ascii="ＭＳ 明朝" w:eastAsia="ＭＳ 明朝" w:hAnsi="ＭＳ 明朝" w:cs="Arial"/>
          <w:kern w:val="0"/>
          <w:szCs w:val="21"/>
          <w:lang w:bidi="en-US"/>
        </w:rPr>
      </w:pPr>
      <w:r w:rsidRPr="003771DD">
        <w:rPr>
          <w:rFonts w:ascii="ＭＳ 明朝" w:eastAsia="ＭＳ 明朝" w:hAnsi="ＭＳ 明朝"/>
          <w:szCs w:val="21"/>
          <w:lang w:bidi="en-US"/>
        </w:rPr>
        <w:t>紅茶は100円である。貨幣形態で表されている。100円はいくらという質問は成り立たない。100円は100円であ</w:t>
      </w:r>
      <w:r w:rsidRPr="003771DD">
        <w:rPr>
          <w:rFonts w:ascii="ＭＳ 明朝" w:eastAsia="ＭＳ 明朝" w:hAnsi="ＭＳ 明朝" w:cs="Arial"/>
          <w:kern w:val="0"/>
          <w:szCs w:val="21"/>
          <w:lang w:bidi="en-US"/>
        </w:rPr>
        <w:t>るという以外にない</w:t>
      </w:r>
      <w:r w:rsidR="005908D2" w:rsidRPr="003771DD">
        <w:rPr>
          <w:rFonts w:ascii="ＭＳ 明朝" w:eastAsia="ＭＳ 明朝" w:hAnsi="ＭＳ 明朝" w:cs="Arial"/>
          <w:kern w:val="0"/>
          <w:szCs w:val="21"/>
          <w:lang w:bidi="en-US"/>
        </w:rPr>
        <w:t>。</w:t>
      </w:r>
      <w:r w:rsidRPr="003771DD">
        <w:rPr>
          <w:rFonts w:ascii="ＭＳ 明朝" w:eastAsia="ＭＳ 明朝" w:hAnsi="ＭＳ 明朝" w:cs="Arial"/>
          <w:kern w:val="0"/>
          <w:szCs w:val="21"/>
          <w:lang w:bidi="en-US"/>
        </w:rPr>
        <w:t>逆に100円はこの缶の紅茶ですは成り立つ。この場合は、等価形態と価値形態が入れ替わる。</w:t>
      </w:r>
    </w:p>
    <w:p w14:paraId="7A3555D4" w14:textId="77777777" w:rsidR="00BE223D" w:rsidRPr="003771DD" w:rsidRDefault="00BE223D" w:rsidP="001166A5">
      <w:pPr>
        <w:widowControl/>
        <w:spacing w:line="300" w:lineRule="exact"/>
        <w:rPr>
          <w:rFonts w:ascii="ＭＳ 明朝" w:eastAsia="ＭＳ 明朝" w:hAnsi="ＭＳ 明朝" w:cs="ＭＳ 明朝"/>
          <w:color w:val="000000" w:themeColor="text1"/>
          <w:kern w:val="0"/>
          <w:szCs w:val="21"/>
          <w:lang w:bidi="en-US"/>
        </w:rPr>
      </w:pPr>
    </w:p>
    <w:p w14:paraId="1960A92D" w14:textId="23815576" w:rsidR="003241A7" w:rsidRPr="00F302C0" w:rsidRDefault="003241A7" w:rsidP="00A8397D">
      <w:pPr>
        <w:widowControl/>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（第1の独自性）</w:t>
      </w:r>
      <w:r w:rsidR="00B31115" w:rsidRPr="00F302C0">
        <w:rPr>
          <w:rFonts w:ascii="ＭＳ ゴシック" w:eastAsia="ＭＳ ゴシック" w:hAnsi="ＭＳ ゴシック" w:cs="ＭＳ 明朝" w:hint="eastAsia"/>
          <w:color w:val="000000" w:themeColor="text1"/>
          <w:kern w:val="0"/>
          <w:szCs w:val="21"/>
          <w:lang w:bidi="en-US"/>
        </w:rPr>
        <w:t xml:space="preserve">　</w:t>
      </w:r>
    </w:p>
    <w:p w14:paraId="7315C890" w14:textId="5B6DABB2" w:rsidR="00B31115" w:rsidRPr="00F302C0" w:rsidRDefault="00B31115" w:rsidP="00A8397D">
      <w:pPr>
        <w:widowControl/>
        <w:ind w:firstLineChars="100" w:firstLine="21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等価形態の考察にさいして目を引く第一の独自性は、使用価値がその反対物である価値の現象形態になることである。</w:t>
      </w:r>
    </w:p>
    <w:p w14:paraId="35A572EE" w14:textId="34439708" w:rsidR="007B5015" w:rsidRPr="00F302C0" w:rsidRDefault="00B31115" w:rsidP="001E04C5">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商品の自然形態が価値形態になるのである。だが、注意せよ。</w:t>
      </w:r>
      <w:r w:rsidR="00826E4D" w:rsidRPr="00F302C0">
        <w:rPr>
          <w:rFonts w:ascii="ＭＳ ゴシック" w:eastAsia="ＭＳ ゴシック" w:hAnsi="ＭＳ ゴシック" w:cs="ＭＳ 明朝" w:hint="eastAsia"/>
          <w:color w:val="000000" w:themeColor="text1"/>
          <w:kern w:val="0"/>
          <w:szCs w:val="21"/>
          <w:lang w:bidi="en-US"/>
        </w:rPr>
        <w:t>この</w:t>
      </w:r>
      <w:r w:rsidR="001B3880" w:rsidRPr="00F302C0">
        <w:rPr>
          <w:rFonts w:ascii="ＭＳ ゴシック" w:eastAsia="ＭＳ ゴシック" w:hAnsi="ＭＳ ゴシック" w:cs="ＭＳ 明朝" w:hint="eastAsia"/>
          <w:color w:val="000000" w:themeColor="text1"/>
          <w:kern w:val="0"/>
          <w:szCs w:val="21"/>
          <w:lang w:bidi="en-US"/>
        </w:rPr>
        <w:t>〝</w:t>
      </w:r>
      <w:r w:rsidR="00826E4D" w:rsidRPr="00F302C0">
        <w:rPr>
          <w:rFonts w:ascii="ＭＳ ゴシック" w:eastAsia="ＭＳ ゴシック" w:hAnsi="ＭＳ ゴシック" w:cs="ＭＳ 明朝" w:hint="eastAsia"/>
          <w:color w:val="000000" w:themeColor="text1"/>
          <w:kern w:val="0"/>
          <w:szCs w:val="21"/>
          <w:lang w:bidi="en-US"/>
        </w:rPr>
        <w:t>入れ替わり</w:t>
      </w:r>
      <w:r w:rsidR="001B3880" w:rsidRPr="00F302C0">
        <w:rPr>
          <w:rFonts w:ascii="ＭＳ ゴシック" w:eastAsia="ＭＳ ゴシック" w:hAnsi="ＭＳ ゴシック" w:cs="ＭＳ 明朝" w:hint="eastAsia"/>
          <w:color w:val="000000" w:themeColor="text1"/>
          <w:kern w:val="0"/>
          <w:szCs w:val="21"/>
          <w:lang w:bidi="en-US"/>
        </w:rPr>
        <w:t>〟（</w:t>
      </w:r>
      <w:proofErr w:type="spellStart"/>
      <w:r w:rsidR="001B3880" w:rsidRPr="00F302C0">
        <w:rPr>
          <w:rFonts w:ascii="ＭＳ ゴシック" w:eastAsia="ＭＳ ゴシック" w:hAnsi="ＭＳ ゴシック" w:cs="ＭＳ 明朝" w:hint="eastAsia"/>
          <w:color w:val="000000" w:themeColor="text1"/>
          <w:kern w:val="0"/>
          <w:szCs w:val="21"/>
          <w:lang w:bidi="en-US"/>
        </w:rPr>
        <w:t>guid</w:t>
      </w:r>
      <w:proofErr w:type="spellEnd"/>
      <w:r w:rsidR="001B3880" w:rsidRPr="00F302C0">
        <w:rPr>
          <w:rFonts w:ascii="ＭＳ ゴシック" w:eastAsia="ＭＳ ゴシック" w:hAnsi="ＭＳ ゴシック" w:cs="ＭＳ 明朝" w:hint="eastAsia"/>
          <w:color w:val="000000" w:themeColor="text1"/>
          <w:kern w:val="0"/>
          <w:szCs w:val="21"/>
          <w:lang w:bidi="en-US"/>
        </w:rPr>
        <w:t xml:space="preserve"> por</w:t>
      </w:r>
      <w:r w:rsidR="001B3880" w:rsidRPr="00F302C0">
        <w:rPr>
          <w:rFonts w:ascii="ＭＳ ゴシック" w:eastAsia="ＭＳ ゴシック" w:hAnsi="ＭＳ ゴシック" w:cs="ＭＳ 明朝"/>
          <w:color w:val="000000" w:themeColor="text1"/>
          <w:kern w:val="0"/>
          <w:szCs w:val="21"/>
          <w:lang w:bidi="en-US"/>
        </w:rPr>
        <w:t xml:space="preserve"> </w:t>
      </w:r>
      <w:r w:rsidR="001B3880" w:rsidRPr="00F302C0">
        <w:rPr>
          <w:rFonts w:ascii="ＭＳ ゴシック" w:eastAsia="ＭＳ ゴシック" w:hAnsi="ＭＳ ゴシック" w:cs="ＭＳ 明朝" w:hint="eastAsia"/>
          <w:color w:val="000000" w:themeColor="text1"/>
          <w:kern w:val="0"/>
          <w:szCs w:val="21"/>
          <w:lang w:bidi="en-US"/>
        </w:rPr>
        <w:t>quo</w:t>
      </w:r>
      <w:r w:rsidR="001B3880" w:rsidRPr="00F302C0">
        <w:rPr>
          <w:rFonts w:ascii="ＭＳ ゴシック" w:eastAsia="ＭＳ ゴシック" w:hAnsi="ＭＳ ゴシック" w:cs="ＭＳ 明朝"/>
          <w:color w:val="000000" w:themeColor="text1"/>
          <w:kern w:val="0"/>
          <w:szCs w:val="21"/>
          <w:lang w:bidi="en-US"/>
        </w:rPr>
        <w:t>）</w:t>
      </w:r>
      <w:r w:rsidR="00826E4D" w:rsidRPr="00F302C0">
        <w:rPr>
          <w:rFonts w:ascii="ＭＳ ゴシック" w:eastAsia="ＭＳ ゴシック" w:hAnsi="ＭＳ ゴシック" w:cs="ＭＳ 明朝" w:hint="eastAsia"/>
          <w:kern w:val="0"/>
          <w:szCs w:val="21"/>
          <w:lang w:bidi="en-US"/>
        </w:rPr>
        <w:t>は、一商品B(上着、または小麦</w:t>
      </w:r>
      <w:r w:rsidR="001B3880" w:rsidRPr="00F302C0">
        <w:rPr>
          <w:rFonts w:ascii="ＭＳ ゴシック" w:eastAsia="ＭＳ ゴシック" w:hAnsi="ＭＳ ゴシック" w:cs="ＭＳ 明朝" w:hint="eastAsia"/>
          <w:kern w:val="0"/>
          <w:szCs w:val="21"/>
          <w:lang w:bidi="en-US"/>
        </w:rPr>
        <w:t>、または鉄など)が</w:t>
      </w:r>
      <w:r w:rsidR="005908D2" w:rsidRPr="00F302C0">
        <w:rPr>
          <w:rFonts w:ascii="ＭＳ ゴシック" w:eastAsia="ＭＳ ゴシック" w:hAnsi="ＭＳ ゴシック" w:cs="ＭＳ 明朝" w:hint="eastAsia"/>
          <w:kern w:val="0"/>
          <w:szCs w:val="21"/>
          <w:lang w:bidi="en-US"/>
        </w:rPr>
        <w:t>商品</w:t>
      </w:r>
      <w:r w:rsidR="001B3880" w:rsidRPr="00F302C0">
        <w:rPr>
          <w:rFonts w:ascii="ＭＳ ゴシック" w:eastAsia="ＭＳ ゴシック" w:hAnsi="ＭＳ ゴシック" w:cs="ＭＳ 明朝" w:hint="eastAsia"/>
          <w:kern w:val="0"/>
          <w:szCs w:val="21"/>
          <w:lang w:bidi="en-US"/>
        </w:rPr>
        <w:t>Bと取り結ぶ価値関係の内部でのみ、この関連の内部でのみ生じる。</w:t>
      </w:r>
    </w:p>
    <w:p w14:paraId="3C38DBEB" w14:textId="37E9F4EE" w:rsidR="009815FD" w:rsidRPr="00F302C0" w:rsidRDefault="009815FD" w:rsidP="00451C4B">
      <w:pPr>
        <w:widowControl/>
        <w:spacing w:line="300" w:lineRule="exact"/>
        <w:rPr>
          <w:rFonts w:eastAsiaTheme="minorHAnsi" w:cs="ＭＳ 明朝"/>
          <w:kern w:val="0"/>
          <w:sz w:val="18"/>
          <w:szCs w:val="18"/>
          <w:lang w:bidi="en-US"/>
        </w:rPr>
      </w:pPr>
    </w:p>
    <w:p w14:paraId="6A998E15" w14:textId="5F219296" w:rsidR="001E04C5" w:rsidRPr="003771DD" w:rsidRDefault="003771DD" w:rsidP="003771DD">
      <w:pPr>
        <w:rPr>
          <w:rFonts w:ascii="ＭＳ 明朝" w:eastAsia="ＭＳ 明朝" w:hAnsi="ＭＳ 明朝"/>
          <w:lang w:bidi="en-US"/>
        </w:rPr>
      </w:pPr>
      <w:r w:rsidRPr="003771DD">
        <w:rPr>
          <w:rFonts w:ascii="ＭＳ 明朝" w:eastAsia="ＭＳ 明朝" w:hAnsi="ＭＳ 明朝" w:hint="eastAsia"/>
          <w:lang w:bidi="en-US"/>
        </w:rPr>
        <w:t>〔浜林〕</w:t>
      </w:r>
      <w:r w:rsidR="001E04C5" w:rsidRPr="003771DD">
        <w:rPr>
          <w:rFonts w:ascii="ＭＳ 明朝" w:eastAsia="ＭＳ 明朝" w:hAnsi="ＭＳ 明朝"/>
          <w:lang w:bidi="en-US"/>
        </w:rPr>
        <w:t>A(</w:t>
      </w:r>
      <w:r w:rsidR="007B5015" w:rsidRPr="003771DD">
        <w:rPr>
          <w:rFonts w:ascii="ＭＳ 明朝" w:eastAsia="ＭＳ 明朝" w:hAnsi="ＭＳ 明朝"/>
          <w:lang w:bidi="en-US"/>
        </w:rPr>
        <w:t>リンネル</w:t>
      </w:r>
      <w:r w:rsidR="001E04C5" w:rsidRPr="003771DD">
        <w:rPr>
          <w:rFonts w:ascii="ＭＳ 明朝" w:eastAsia="ＭＳ 明朝" w:hAnsi="ＭＳ 明朝"/>
          <w:lang w:bidi="en-US"/>
        </w:rPr>
        <w:t>)</w:t>
      </w:r>
      <w:r w:rsidR="007B5015" w:rsidRPr="003771DD">
        <w:rPr>
          <w:rFonts w:ascii="ＭＳ 明朝" w:eastAsia="ＭＳ 明朝" w:hAnsi="ＭＳ 明朝"/>
          <w:lang w:bidi="en-US"/>
        </w:rPr>
        <w:t>＝</w:t>
      </w:r>
      <w:r w:rsidR="001E04C5" w:rsidRPr="003771DD">
        <w:rPr>
          <w:rFonts w:ascii="ＭＳ 明朝" w:eastAsia="ＭＳ 明朝" w:hAnsi="ＭＳ 明朝"/>
          <w:lang w:bidi="en-US"/>
        </w:rPr>
        <w:t>B(</w:t>
      </w:r>
      <w:r w:rsidR="007B5015" w:rsidRPr="003771DD">
        <w:rPr>
          <w:rFonts w:ascii="ＭＳ 明朝" w:eastAsia="ＭＳ 明朝" w:hAnsi="ＭＳ 明朝"/>
          <w:lang w:bidi="en-US"/>
        </w:rPr>
        <w:t>上着</w:t>
      </w:r>
      <w:r w:rsidR="001E04C5" w:rsidRPr="003771DD">
        <w:rPr>
          <w:rFonts w:ascii="ＭＳ 明朝" w:eastAsia="ＭＳ 明朝" w:hAnsi="ＭＳ 明朝"/>
          <w:lang w:bidi="en-US"/>
        </w:rPr>
        <w:t>)</w:t>
      </w:r>
      <w:r w:rsidR="007B5015" w:rsidRPr="003771DD">
        <w:rPr>
          <w:rFonts w:ascii="ＭＳ 明朝" w:eastAsia="ＭＳ 明朝" w:hAnsi="ＭＳ 明朝"/>
          <w:lang w:bidi="en-US"/>
        </w:rPr>
        <w:t xml:space="preserve">　リンネルは自らの価値を上着で表現することで、上着に等価物という価値形態を押しつけている。</w:t>
      </w:r>
      <w:r w:rsidR="001E04C5" w:rsidRPr="003771DD">
        <w:rPr>
          <w:rFonts w:ascii="ＭＳ 明朝" w:eastAsia="ＭＳ 明朝" w:hAnsi="ＭＳ 明朝"/>
          <w:lang w:bidi="en-US"/>
        </w:rPr>
        <w:t>リンネルの価値は上着の使用価値で表される。</w:t>
      </w:r>
    </w:p>
    <w:p w14:paraId="0F8F5B93" w14:textId="2CA6EACD" w:rsidR="00AA466D" w:rsidRPr="003771DD" w:rsidRDefault="00AA466D" w:rsidP="003C14D2">
      <w:pPr>
        <w:rPr>
          <w:rFonts w:ascii="ＭＳ 明朝" w:eastAsia="ＭＳ 明朝" w:hAnsi="ＭＳ 明朝"/>
          <w:lang w:bidi="en-US"/>
        </w:rPr>
      </w:pPr>
      <w:r w:rsidRPr="003771DD">
        <w:rPr>
          <w:rFonts w:ascii="ＭＳ 明朝" w:eastAsia="ＭＳ 明朝" w:hAnsi="ＭＳ 明朝"/>
          <w:lang w:bidi="en-US"/>
        </w:rPr>
        <w:t>リンネルは、上着のままで、リンネルと等しいとされることにより、上着の価値存在を現出させる。上着は直接にリンネルに交換されうる存在である。</w:t>
      </w:r>
    </w:p>
    <w:p w14:paraId="09B8CEAD" w14:textId="77777777" w:rsidR="00AA466D" w:rsidRPr="003771DD" w:rsidRDefault="00AA466D" w:rsidP="003C14D2">
      <w:pPr>
        <w:rPr>
          <w:rFonts w:ascii="ＭＳ 明朝" w:eastAsia="ＭＳ 明朝" w:hAnsi="ＭＳ 明朝"/>
          <w:lang w:bidi="en-US"/>
        </w:rPr>
      </w:pPr>
    </w:p>
    <w:p w14:paraId="6DA204E7" w14:textId="37FD2F23" w:rsidR="007B5015" w:rsidRPr="003771DD" w:rsidRDefault="001E04C5" w:rsidP="003C14D2">
      <w:pPr>
        <w:ind w:firstLineChars="100" w:firstLine="210"/>
        <w:rPr>
          <w:rFonts w:ascii="ＭＳ 明朝" w:eastAsia="ＭＳ 明朝" w:hAnsi="ＭＳ 明朝"/>
          <w:lang w:bidi="en-US"/>
        </w:rPr>
      </w:pPr>
      <w:r w:rsidRPr="003771DD">
        <w:rPr>
          <w:rFonts w:ascii="ＭＳ 明朝" w:eastAsia="ＭＳ 明朝" w:hAnsi="ＭＳ 明朝"/>
          <w:lang w:bidi="en-US"/>
        </w:rPr>
        <w:t>「注意せよ」：</w:t>
      </w:r>
      <w:r w:rsidR="00AA466D" w:rsidRPr="003771DD">
        <w:rPr>
          <w:rFonts w:ascii="ＭＳ 明朝" w:eastAsia="ＭＳ 明朝" w:hAnsi="ＭＳ 明朝"/>
          <w:lang w:bidi="en-US"/>
        </w:rPr>
        <w:t>これは、AとBとの交換関係のなかで起きていること。B（上着）のなかに自然に備わっている性質では</w:t>
      </w:r>
      <w:r w:rsidR="00451C4B" w:rsidRPr="003771DD">
        <w:rPr>
          <w:rFonts w:ascii="ＭＳ 明朝" w:eastAsia="ＭＳ 明朝" w:hAnsi="ＭＳ 明朝" w:hint="eastAsia"/>
          <w:lang w:bidi="en-US"/>
        </w:rPr>
        <w:t>ない。</w:t>
      </w:r>
    </w:p>
    <w:p w14:paraId="05B7C84A" w14:textId="7CAFB2BB" w:rsidR="00E62767" w:rsidRPr="003771DD" w:rsidRDefault="00E62767" w:rsidP="003C14D2">
      <w:pPr>
        <w:rPr>
          <w:rFonts w:ascii="ＭＳ 明朝" w:eastAsia="ＭＳ 明朝" w:hAnsi="ＭＳ 明朝"/>
          <w:lang w:bidi="en-US"/>
        </w:rPr>
      </w:pPr>
    </w:p>
    <w:p w14:paraId="055B8666" w14:textId="76133E7E" w:rsidR="00AA466D" w:rsidRPr="003771DD" w:rsidRDefault="00AA466D" w:rsidP="008A1782">
      <w:pPr>
        <w:ind w:firstLineChars="100" w:firstLine="210"/>
        <w:rPr>
          <w:rFonts w:ascii="ＭＳ 明朝" w:eastAsia="ＭＳ 明朝" w:hAnsi="ＭＳ 明朝"/>
          <w:lang w:bidi="en-US"/>
        </w:rPr>
      </w:pPr>
      <w:r w:rsidRPr="003771DD">
        <w:rPr>
          <w:rFonts w:ascii="ＭＳ 明朝" w:eastAsia="ＭＳ 明朝" w:hAnsi="ＭＳ 明朝"/>
          <w:lang w:bidi="en-US"/>
        </w:rPr>
        <w:t>マルクスは伏線を敷いている。金や銀はそれ自体値打ちをもっていているから何らかのものと交換できるいう人がいる。金や銀にそんな性質はない。交換関係のなかでだけ、</w:t>
      </w:r>
      <w:r w:rsidRPr="003771DD">
        <w:rPr>
          <w:rFonts w:ascii="ＭＳ 明朝" w:eastAsia="ＭＳ 明朝" w:hAnsi="ＭＳ 明朝"/>
          <w:u w:val="single"/>
          <w:lang w:bidi="en-US"/>
        </w:rPr>
        <w:t>交換できる性質</w:t>
      </w:r>
      <w:r w:rsidRPr="003771DD">
        <w:rPr>
          <w:rFonts w:ascii="ＭＳ 明朝" w:eastAsia="ＭＳ 明朝" w:hAnsi="ＭＳ 明朝"/>
          <w:lang w:bidi="en-US"/>
        </w:rPr>
        <w:t>が現れてくる。</w:t>
      </w:r>
    </w:p>
    <w:p w14:paraId="2272C94D" w14:textId="77777777" w:rsidR="005908D2" w:rsidRPr="003C14D2" w:rsidRDefault="005908D2" w:rsidP="003C14D2">
      <w:pPr>
        <w:rPr>
          <w:rFonts w:cs="ＭＳ 明朝"/>
          <w:lang w:bidi="en-US"/>
        </w:rPr>
      </w:pPr>
    </w:p>
    <w:p w14:paraId="3972863E" w14:textId="77777777" w:rsidR="00451C4B" w:rsidRPr="00F302C0" w:rsidRDefault="003241A7" w:rsidP="00A8397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p.103　</w:t>
      </w:r>
      <w:r w:rsidR="001B3880" w:rsidRPr="00F302C0">
        <w:rPr>
          <w:rFonts w:ascii="ＭＳ ゴシック" w:eastAsia="ＭＳ ゴシック" w:hAnsi="ＭＳ ゴシック" w:cs="ＭＳ 明朝" w:hint="eastAsia"/>
          <w:kern w:val="0"/>
          <w:szCs w:val="21"/>
          <w:lang w:bidi="en-US"/>
        </w:rPr>
        <w:t>このことをわかりやすくするのは、商品体としての</w:t>
      </w:r>
      <w:r w:rsidR="00AA466D" w:rsidRPr="00F302C0">
        <w:rPr>
          <w:rFonts w:ascii="ＭＳ ゴシック" w:eastAsia="ＭＳ ゴシック" w:hAnsi="ＭＳ ゴシック" w:cs="ＭＳ 明朝" w:hint="eastAsia"/>
          <w:kern w:val="0"/>
          <w:szCs w:val="21"/>
          <w:lang w:bidi="en-US"/>
        </w:rPr>
        <w:t xml:space="preserve"> </w:t>
      </w:r>
      <w:r w:rsidR="001B3880" w:rsidRPr="00F302C0">
        <w:rPr>
          <w:rFonts w:ascii="ＭＳ ゴシック" w:eastAsia="ＭＳ ゴシック" w:hAnsi="ＭＳ ゴシック" w:cs="ＭＳ 明朝" w:hint="eastAsia"/>
          <w:kern w:val="0"/>
          <w:szCs w:val="21"/>
          <w:lang w:bidi="en-US"/>
        </w:rPr>
        <w:t>ー</w:t>
      </w:r>
      <w:r w:rsidR="00AA466D" w:rsidRPr="00F302C0">
        <w:rPr>
          <w:rFonts w:ascii="ＭＳ ゴシック" w:eastAsia="ＭＳ ゴシック" w:hAnsi="ＭＳ ゴシック" w:cs="ＭＳ 明朝" w:hint="eastAsia"/>
          <w:kern w:val="0"/>
          <w:szCs w:val="21"/>
          <w:lang w:bidi="en-US"/>
        </w:rPr>
        <w:t xml:space="preserve"> </w:t>
      </w:r>
      <w:r w:rsidR="001B3880" w:rsidRPr="00F302C0">
        <w:rPr>
          <w:rFonts w:ascii="ＭＳ ゴシック" w:eastAsia="ＭＳ ゴシック" w:hAnsi="ＭＳ ゴシック" w:cs="ＭＳ 明朝" w:hint="eastAsia"/>
          <w:kern w:val="0"/>
          <w:szCs w:val="21"/>
          <w:lang w:bidi="en-US"/>
        </w:rPr>
        <w:t>すなわち使用価値としてのー</w:t>
      </w:r>
      <w:r w:rsidR="00AA466D" w:rsidRPr="00F302C0">
        <w:rPr>
          <w:rFonts w:ascii="ＭＳ ゴシック" w:eastAsia="ＭＳ ゴシック" w:hAnsi="ＭＳ ゴシック" w:cs="ＭＳ 明朝" w:hint="eastAsia"/>
          <w:kern w:val="0"/>
          <w:szCs w:val="21"/>
          <w:lang w:bidi="en-US"/>
        </w:rPr>
        <w:t xml:space="preserve"> </w:t>
      </w:r>
      <w:r w:rsidR="001B3880" w:rsidRPr="00F302C0">
        <w:rPr>
          <w:rFonts w:ascii="ＭＳ ゴシック" w:eastAsia="ＭＳ ゴシック" w:hAnsi="ＭＳ ゴシック" w:cs="ＭＳ 明朝" w:hint="eastAsia"/>
          <w:kern w:val="0"/>
          <w:szCs w:val="21"/>
          <w:lang w:bidi="en-US"/>
        </w:rPr>
        <w:t>商品体に適用される</w:t>
      </w:r>
      <w:r w:rsidR="00766853" w:rsidRPr="00F302C0">
        <w:rPr>
          <w:rFonts w:ascii="ＭＳ ゴシック" w:eastAsia="ＭＳ ゴシック" w:hAnsi="ＭＳ ゴシック" w:cs="ＭＳ 明朝" w:hint="eastAsia"/>
          <w:kern w:val="0"/>
          <w:szCs w:val="21"/>
          <w:lang w:bidi="en-US"/>
        </w:rPr>
        <w:t>尺度の例であろう。</w:t>
      </w:r>
    </w:p>
    <w:p w14:paraId="5D120E8F" w14:textId="77777777" w:rsidR="00451C4B" w:rsidRPr="00F302C0" w:rsidRDefault="00451C4B" w:rsidP="00A8397D">
      <w:pPr>
        <w:widowControl/>
        <w:rPr>
          <w:rFonts w:ascii="ＭＳ ゴシック" w:eastAsia="ＭＳ ゴシック" w:hAnsi="ＭＳ ゴシック" w:cs="ＭＳ 明朝"/>
          <w:kern w:val="0"/>
          <w:szCs w:val="21"/>
          <w:lang w:bidi="en-US"/>
        </w:rPr>
      </w:pPr>
    </w:p>
    <w:p w14:paraId="7D8A9DC2" w14:textId="52D0108C" w:rsidR="009815FD" w:rsidRDefault="00451C4B" w:rsidP="009815F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lastRenderedPageBreak/>
        <w:t>‥</w:t>
      </w:r>
      <w:r w:rsidR="009928B7" w:rsidRPr="00F302C0">
        <w:rPr>
          <w:rFonts w:ascii="ＭＳ ゴシック" w:eastAsia="ＭＳ ゴシック" w:hAnsi="ＭＳ ゴシック" w:cs="ＭＳ 明朝" w:hint="eastAsia"/>
          <w:kern w:val="0"/>
          <w:szCs w:val="21"/>
          <w:lang w:bidi="en-US"/>
        </w:rPr>
        <w:t>純粋に社会的なものでそれらの価値を代表する。</w:t>
      </w:r>
    </w:p>
    <w:p w14:paraId="2460F088" w14:textId="77777777" w:rsidR="003771DD" w:rsidRDefault="003771DD" w:rsidP="003771DD">
      <w:pPr>
        <w:rPr>
          <w:rFonts w:ascii="ＭＳ ゴシック" w:eastAsia="ＭＳ ゴシック" w:hAnsi="ＭＳ ゴシック" w:cs="ＭＳ 明朝"/>
          <w:kern w:val="0"/>
          <w:szCs w:val="21"/>
          <w:lang w:bidi="en-US"/>
        </w:rPr>
      </w:pPr>
    </w:p>
    <w:p w14:paraId="70DCEE4E" w14:textId="5F824A15" w:rsidR="00AD66E4" w:rsidRPr="003771DD" w:rsidRDefault="003771DD" w:rsidP="003771DD">
      <w:pPr>
        <w:rPr>
          <w:rFonts w:ascii="ＭＳ 明朝" w:eastAsia="ＭＳ 明朝" w:hAnsi="ＭＳ 明朝"/>
          <w:lang w:bidi="en-US"/>
        </w:rPr>
      </w:pPr>
      <w:r w:rsidRPr="003771DD">
        <w:rPr>
          <w:rFonts w:ascii="ＭＳ 明朝" w:eastAsia="ＭＳ 明朝" w:hAnsi="ＭＳ 明朝" w:cs="ＭＳ 明朝" w:hint="eastAsia"/>
          <w:kern w:val="0"/>
          <w:szCs w:val="21"/>
          <w:lang w:bidi="en-US"/>
        </w:rPr>
        <w:t>〔浜林〕</w:t>
      </w:r>
      <w:r w:rsidR="00AD66E4" w:rsidRPr="003771DD">
        <w:rPr>
          <w:rFonts w:ascii="ＭＳ 明朝" w:eastAsia="ＭＳ 明朝" w:hAnsi="ＭＳ 明朝"/>
          <w:lang w:bidi="en-US"/>
        </w:rPr>
        <w:t>「尺度」：ものさし。ものさし自体が他の物をはかるという性質をもっている。</w:t>
      </w:r>
    </w:p>
    <w:p w14:paraId="54E1131D" w14:textId="5B43DC40" w:rsidR="009815FD" w:rsidRPr="003771DD" w:rsidRDefault="00AD66E4" w:rsidP="008A1782">
      <w:pPr>
        <w:ind w:firstLineChars="100" w:firstLine="210"/>
        <w:rPr>
          <w:rFonts w:ascii="ＭＳ 明朝" w:eastAsia="ＭＳ 明朝" w:hAnsi="ＭＳ 明朝"/>
          <w:lang w:bidi="en-US"/>
        </w:rPr>
      </w:pPr>
      <w:r w:rsidRPr="003771DD">
        <w:rPr>
          <w:rFonts w:ascii="ＭＳ 明朝" w:eastAsia="ＭＳ 明朝" w:hAnsi="ＭＳ 明朝"/>
          <w:lang w:bidi="en-US"/>
        </w:rPr>
        <w:t>等価形態にある商品はその商品自体として物をはかる性質をもっているわけではない。鉄と砂糖が比較できるのは、両方に共通する尺度（重さ）があるからである。上着とリンネルの場合は、上着とリンネルの中に価値をはかる性質があるからではなく、</w:t>
      </w:r>
      <w:r w:rsidR="009B4E97" w:rsidRPr="003771DD">
        <w:rPr>
          <w:rFonts w:ascii="ＭＳ 明朝" w:eastAsia="ＭＳ 明朝" w:hAnsi="ＭＳ 明朝"/>
          <w:lang w:bidi="en-US"/>
        </w:rPr>
        <w:t>社会的関係の</w:t>
      </w:r>
    </w:p>
    <w:p w14:paraId="6CF0738D" w14:textId="01FFFEDD" w:rsidR="00AD66E4" w:rsidRPr="003771DD" w:rsidRDefault="009B4E97" w:rsidP="008A1782">
      <w:pPr>
        <w:rPr>
          <w:rFonts w:ascii="ＭＳ 明朝" w:eastAsia="ＭＳ 明朝" w:hAnsi="ＭＳ 明朝"/>
          <w:lang w:bidi="en-US"/>
        </w:rPr>
      </w:pPr>
      <w:r w:rsidRPr="003771DD">
        <w:rPr>
          <w:rFonts w:ascii="ＭＳ 明朝" w:eastAsia="ＭＳ 明朝" w:hAnsi="ＭＳ 明朝"/>
          <w:lang w:bidi="en-US"/>
        </w:rPr>
        <w:t>なかで価値が表れる、といっている。</w:t>
      </w:r>
    </w:p>
    <w:p w14:paraId="05963360" w14:textId="6E3D8EE3" w:rsidR="00AD66E4" w:rsidRPr="00F302C0" w:rsidRDefault="00AD66E4" w:rsidP="00A8397D">
      <w:pPr>
        <w:widowControl/>
        <w:rPr>
          <w:rFonts w:eastAsiaTheme="minorHAnsi" w:cs="ＭＳ 明朝"/>
          <w:kern w:val="0"/>
          <w:sz w:val="18"/>
          <w:szCs w:val="18"/>
          <w:lang w:bidi="en-US"/>
        </w:rPr>
      </w:pPr>
    </w:p>
    <w:p w14:paraId="2F1AEADB" w14:textId="77777777" w:rsidR="00451C4B" w:rsidRPr="00F302C0" w:rsidRDefault="00AD66E4" w:rsidP="009B4E97">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kern w:val="0"/>
          <w:szCs w:val="21"/>
          <w:lang w:bidi="en-US"/>
        </w:rPr>
        <w:t>P</w:t>
      </w:r>
      <w:r w:rsidRPr="00F302C0">
        <w:rPr>
          <w:rFonts w:ascii="ＭＳ ゴシック" w:eastAsia="ＭＳ ゴシック" w:hAnsi="ＭＳ ゴシック" w:cs="ＭＳ 明朝" w:hint="eastAsia"/>
          <w:kern w:val="0"/>
          <w:szCs w:val="21"/>
          <w:lang w:bidi="en-US"/>
        </w:rPr>
        <w:t>,104</w:t>
      </w:r>
      <w:r w:rsidR="00AD2A92" w:rsidRPr="00F302C0">
        <w:rPr>
          <w:rFonts w:ascii="ＭＳ ゴシック" w:eastAsia="ＭＳ ゴシック" w:hAnsi="ＭＳ ゴシック" w:cs="ＭＳ 明朝" w:hint="eastAsia"/>
          <w:kern w:val="0"/>
          <w:szCs w:val="21"/>
          <w:lang w:bidi="en-US"/>
        </w:rPr>
        <w:t xml:space="preserve">　</w:t>
      </w:r>
      <w:r w:rsidR="009B4E97" w:rsidRPr="00F302C0">
        <w:rPr>
          <w:rFonts w:ascii="ＭＳ ゴシック" w:eastAsia="ＭＳ ゴシック" w:hAnsi="ＭＳ ゴシック" w:cs="ＭＳ 明朝" w:hint="eastAsia"/>
          <w:kern w:val="0"/>
          <w:szCs w:val="21"/>
          <w:lang w:bidi="en-US"/>
        </w:rPr>
        <w:t>上着もまた、</w:t>
      </w:r>
      <w:r w:rsidR="003A7256" w:rsidRPr="00F302C0">
        <w:rPr>
          <w:rFonts w:ascii="ＭＳ ゴシック" w:eastAsia="ＭＳ ゴシック" w:hAnsi="ＭＳ ゴシック" w:cs="ＭＳ 明朝" w:hint="eastAsia"/>
          <w:kern w:val="0"/>
          <w:szCs w:val="21"/>
          <w:lang w:bidi="en-US"/>
        </w:rPr>
        <w:t>その等価形態</w:t>
      </w:r>
      <w:r w:rsidR="009575AA" w:rsidRPr="00F302C0">
        <w:rPr>
          <w:rFonts w:ascii="ＭＳ ゴシック" w:eastAsia="ＭＳ ゴシック" w:hAnsi="ＭＳ ゴシック" w:cs="ＭＳ 明朝" w:hint="eastAsia"/>
          <w:kern w:val="0"/>
          <w:szCs w:val="21"/>
          <w:lang w:bidi="en-US"/>
        </w:rPr>
        <w:t>を、直接的交換可能性というその属性を、重さがあるとか寒さを防ぐとかというその属性と同じように、生まれながらにもっているかのように見えるのである。</w:t>
      </w:r>
    </w:p>
    <w:p w14:paraId="302A540F" w14:textId="77777777" w:rsidR="00451C4B" w:rsidRPr="00F302C0" w:rsidRDefault="00451C4B" w:rsidP="009B4E97">
      <w:pPr>
        <w:widowControl/>
        <w:rPr>
          <w:rFonts w:ascii="ＭＳ ゴシック" w:eastAsia="ＭＳ ゴシック" w:hAnsi="ＭＳ ゴシック" w:cs="ＭＳ 明朝"/>
          <w:kern w:val="0"/>
          <w:szCs w:val="21"/>
          <w:lang w:bidi="en-US"/>
        </w:rPr>
      </w:pPr>
    </w:p>
    <w:p w14:paraId="634CD494" w14:textId="55655F7C" w:rsidR="00451C4B" w:rsidRDefault="00451C4B" w:rsidP="009B4E97">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w:t>
      </w:r>
      <w:r w:rsidR="009575AA" w:rsidRPr="00F302C0">
        <w:rPr>
          <w:rFonts w:ascii="ＭＳ ゴシック" w:eastAsia="ＭＳ ゴシック" w:hAnsi="ＭＳ ゴシック" w:cs="ＭＳ 明朝" w:hint="eastAsia"/>
          <w:kern w:val="0"/>
          <w:szCs w:val="21"/>
          <w:lang w:bidi="en-US"/>
        </w:rPr>
        <w:t>彼は金銀の神秘的性格を消しさろうとして、金銀の代わりに目をくらませる</w:t>
      </w:r>
      <w:r w:rsidR="009F188B" w:rsidRPr="00F302C0">
        <w:rPr>
          <w:rFonts w:ascii="ＭＳ ゴシック" w:eastAsia="ＭＳ ゴシック" w:hAnsi="ＭＳ ゴシック" w:cs="ＭＳ 明朝" w:hint="eastAsia"/>
          <w:kern w:val="0"/>
          <w:szCs w:val="21"/>
          <w:lang w:bidi="en-US"/>
        </w:rPr>
        <w:t>ことの少ないいろいろな商品をこっそりもってきて</w:t>
      </w:r>
      <w:r w:rsidRPr="00F302C0">
        <w:rPr>
          <w:rFonts w:ascii="ＭＳ ゴシック" w:eastAsia="ＭＳ ゴシック" w:hAnsi="ＭＳ ゴシック" w:cs="ＭＳ 明朝" w:hint="eastAsia"/>
          <w:kern w:val="0"/>
          <w:szCs w:val="21"/>
          <w:lang w:bidi="en-US"/>
        </w:rPr>
        <w:t>‥</w:t>
      </w:r>
    </w:p>
    <w:p w14:paraId="2D0D08E4" w14:textId="77777777" w:rsidR="008A1782" w:rsidRPr="00F302C0" w:rsidRDefault="008A1782" w:rsidP="009B4E97">
      <w:pPr>
        <w:widowControl/>
        <w:rPr>
          <w:rFonts w:ascii="ＭＳ ゴシック" w:eastAsia="ＭＳ ゴシック" w:hAnsi="ＭＳ ゴシック" w:cs="ＭＳ 明朝"/>
          <w:kern w:val="0"/>
          <w:szCs w:val="21"/>
          <w:lang w:bidi="en-US"/>
        </w:rPr>
      </w:pPr>
    </w:p>
    <w:p w14:paraId="05980993" w14:textId="15ABF132" w:rsidR="009B4E97" w:rsidRPr="003771DD" w:rsidRDefault="003771DD" w:rsidP="008A1782">
      <w:pPr>
        <w:rPr>
          <w:rFonts w:ascii="ＭＳ 明朝" w:eastAsia="ＭＳ 明朝" w:hAnsi="ＭＳ 明朝"/>
          <w:szCs w:val="21"/>
          <w:lang w:bidi="en-US"/>
        </w:rPr>
      </w:pPr>
      <w:r w:rsidRPr="003771DD">
        <w:rPr>
          <w:rFonts w:ascii="ＭＳ 明朝" w:eastAsia="ＭＳ 明朝" w:hAnsi="ＭＳ 明朝" w:cs="ＭＳ 明朝" w:hint="eastAsia"/>
          <w:szCs w:val="21"/>
          <w:lang w:bidi="en-US"/>
        </w:rPr>
        <w:t>〔浜林〕</w:t>
      </w:r>
      <w:r w:rsidR="009B4E97" w:rsidRPr="003771DD">
        <w:rPr>
          <w:rFonts w:ascii="ＭＳ 明朝" w:eastAsia="ＭＳ 明朝" w:hAnsi="ＭＳ 明朝"/>
          <w:szCs w:val="21"/>
          <w:lang w:bidi="en-US"/>
        </w:rPr>
        <w:t>「金銀の神秘的性格」：金銀は、重さや美しさや固さとかの属性と同じように交換可能性という属性をもっているように見える。しかし、その可能性は金銀に自然にそなわ</w:t>
      </w:r>
      <w:r w:rsidR="002876CD" w:rsidRPr="003771DD">
        <w:rPr>
          <w:rFonts w:ascii="ＭＳ 明朝" w:eastAsia="ＭＳ 明朝" w:hAnsi="ＭＳ 明朝"/>
          <w:szCs w:val="21"/>
          <w:lang w:bidi="en-US"/>
        </w:rPr>
        <w:t>っ</w:t>
      </w:r>
      <w:r w:rsidR="009B4E97" w:rsidRPr="003771DD">
        <w:rPr>
          <w:rFonts w:ascii="ＭＳ 明朝" w:eastAsia="ＭＳ 明朝" w:hAnsi="ＭＳ 明朝"/>
          <w:szCs w:val="21"/>
          <w:lang w:bidi="en-US"/>
        </w:rPr>
        <w:t>ている</w:t>
      </w:r>
      <w:r w:rsidR="002876CD" w:rsidRPr="003771DD">
        <w:rPr>
          <w:rFonts w:ascii="ＭＳ 明朝" w:eastAsia="ＭＳ 明朝" w:hAnsi="ＭＳ 明朝"/>
          <w:szCs w:val="21"/>
          <w:lang w:bidi="en-US"/>
        </w:rPr>
        <w:t>ものではなく、社会的な関係のなかで出てくる。こう見ることによって「金銀の神秘的性格」というものが、消え去ってしまう。</w:t>
      </w:r>
    </w:p>
    <w:p w14:paraId="3ADE6BC3" w14:textId="77777777" w:rsidR="009F188B" w:rsidRPr="003771DD" w:rsidRDefault="009F188B" w:rsidP="00B31411">
      <w:pPr>
        <w:widowControl/>
        <w:spacing w:line="280" w:lineRule="exact"/>
        <w:rPr>
          <w:rFonts w:ascii="ＭＳ 明朝" w:eastAsia="ＭＳ 明朝" w:hAnsi="ＭＳ 明朝" w:cs="ＭＳ 明朝"/>
          <w:kern w:val="0"/>
          <w:szCs w:val="21"/>
          <w:lang w:bidi="en-US"/>
        </w:rPr>
      </w:pPr>
    </w:p>
    <w:p w14:paraId="10BA79C5" w14:textId="50B4854C" w:rsidR="0092398D" w:rsidRPr="003771DD" w:rsidRDefault="009F188B" w:rsidP="00A8397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p.106　</w:t>
      </w:r>
      <w:r w:rsidRPr="003771DD">
        <w:rPr>
          <w:rFonts w:ascii="ＭＳ ゴシック" w:eastAsia="ＭＳ ゴシック" w:hAnsi="ＭＳ ゴシック" w:cs="ＭＳ 明朝" w:hint="eastAsia"/>
          <w:kern w:val="0"/>
          <w:szCs w:val="21"/>
          <w:lang w:bidi="en-US"/>
        </w:rPr>
        <w:t>等価物として役立つ商品の身体は</w:t>
      </w:r>
      <w:r w:rsidR="002C5B5A" w:rsidRPr="003771DD">
        <w:rPr>
          <w:rFonts w:ascii="ＭＳ ゴシック" w:eastAsia="ＭＳ ゴシック" w:hAnsi="ＭＳ ゴシック" w:cs="ＭＳ 明朝" w:hint="eastAsia"/>
          <w:kern w:val="0"/>
          <w:szCs w:val="21"/>
          <w:lang w:bidi="en-US"/>
        </w:rPr>
        <w:t>、つねに、抽象的人間的労働の体かとして通用するし、つねに、一定の有用的具体的労働の生産物である。した</w:t>
      </w:r>
      <w:r w:rsidR="00900AB5" w:rsidRPr="003771DD">
        <w:rPr>
          <w:rFonts w:ascii="ＭＳ ゴシック" w:eastAsia="ＭＳ ゴシック" w:hAnsi="ＭＳ ゴシック" w:cs="ＭＳ 明朝" w:hint="eastAsia"/>
          <w:kern w:val="0"/>
          <w:szCs w:val="21"/>
          <w:lang w:bidi="en-US"/>
        </w:rPr>
        <w:t>が</w:t>
      </w:r>
      <w:r w:rsidR="002C5B5A" w:rsidRPr="003771DD">
        <w:rPr>
          <w:rFonts w:ascii="ＭＳ ゴシック" w:eastAsia="ＭＳ ゴシック" w:hAnsi="ＭＳ ゴシック" w:cs="ＭＳ 明朝" w:hint="eastAsia"/>
          <w:kern w:val="0"/>
          <w:szCs w:val="21"/>
          <w:lang w:bidi="en-US"/>
        </w:rPr>
        <w:t>って、この具体的労働が抽象的人間労働の表現になるのである。</w:t>
      </w:r>
    </w:p>
    <w:p w14:paraId="386A8981" w14:textId="2FC89E36" w:rsidR="00900AB5" w:rsidRPr="003771DD" w:rsidRDefault="00900AB5" w:rsidP="00A8397D">
      <w:pPr>
        <w:widowControl/>
        <w:rPr>
          <w:rFonts w:ascii="ＭＳ ゴシック" w:eastAsia="ＭＳ ゴシック" w:hAnsi="ＭＳ ゴシック" w:cs="ＭＳ 明朝"/>
          <w:kern w:val="0"/>
          <w:szCs w:val="21"/>
          <w:lang w:bidi="en-US"/>
        </w:rPr>
      </w:pPr>
    </w:p>
    <w:p w14:paraId="018F2F21" w14:textId="0B006CBA" w:rsidR="002876CD" w:rsidRPr="003771DD" w:rsidRDefault="003771DD" w:rsidP="003771DD">
      <w:pPr>
        <w:rPr>
          <w:rFonts w:ascii="ＭＳ 明朝" w:eastAsia="ＭＳ 明朝" w:hAnsi="ＭＳ 明朝"/>
          <w:lang w:bidi="en-US"/>
        </w:rPr>
      </w:pPr>
      <w:r>
        <w:rPr>
          <w:rFonts w:hint="eastAsia"/>
          <w:lang w:bidi="en-US"/>
        </w:rPr>
        <w:t>〔浜林〕</w:t>
      </w:r>
      <w:r w:rsidR="002876CD" w:rsidRPr="008A1782">
        <w:rPr>
          <w:lang w:bidi="en-US"/>
        </w:rPr>
        <w:t>社会的関係のなかではじめて等価物として機能する。社会的関係を抜きに等価物は成り立たない。この点が等価形態の第1の独自性である。</w:t>
      </w:r>
    </w:p>
    <w:p w14:paraId="4531EFE2" w14:textId="77777777" w:rsidR="002876CD" w:rsidRPr="00F302C0" w:rsidRDefault="00FA2D8E" w:rsidP="00A8397D">
      <w:pPr>
        <w:widowControl/>
        <w:rPr>
          <w:rFonts w:ascii="ＭＳ ゴシック" w:eastAsia="ＭＳ ゴシック" w:hAnsi="ＭＳ ゴシック" w:cs="Arial"/>
          <w:color w:val="FF0000"/>
          <w:kern w:val="0"/>
          <w:sz w:val="18"/>
          <w:szCs w:val="18"/>
          <w:lang w:bidi="en-US"/>
        </w:rPr>
      </w:pPr>
      <w:r w:rsidRPr="00F302C0">
        <w:rPr>
          <w:rFonts w:ascii="ＭＳ ゴシック" w:eastAsia="ＭＳ ゴシック" w:hAnsi="ＭＳ ゴシック" w:cs="Arial"/>
          <w:color w:val="FF0000"/>
          <w:kern w:val="0"/>
          <w:sz w:val="18"/>
          <w:szCs w:val="18"/>
          <w:lang w:bidi="en-US"/>
        </w:rPr>
        <w:t xml:space="preserve">　</w:t>
      </w:r>
    </w:p>
    <w:p w14:paraId="23A2383A" w14:textId="5804A4C5" w:rsidR="003241A7" w:rsidRPr="00F302C0" w:rsidRDefault="003241A7" w:rsidP="00A8397D">
      <w:pPr>
        <w:widowControl/>
        <w:rPr>
          <w:rFonts w:ascii="ＭＳ ゴシック" w:eastAsia="ＭＳ ゴシック" w:hAnsi="ＭＳ ゴシック" w:cs="Arial"/>
          <w:kern w:val="0"/>
          <w:szCs w:val="21"/>
          <w:lang w:bidi="en-US"/>
        </w:rPr>
      </w:pPr>
      <w:r w:rsidRPr="00F302C0">
        <w:rPr>
          <w:rFonts w:ascii="ＭＳ ゴシック" w:eastAsia="ＭＳ ゴシック" w:hAnsi="ＭＳ ゴシック" w:cs="Arial"/>
          <w:kern w:val="0"/>
          <w:szCs w:val="21"/>
          <w:lang w:bidi="en-US"/>
        </w:rPr>
        <w:t>（第2の独自性）</w:t>
      </w:r>
    </w:p>
    <w:p w14:paraId="2D1173CA" w14:textId="77777777" w:rsidR="00900AB5" w:rsidRPr="00F302C0" w:rsidRDefault="00FA2D8E" w:rsidP="00900AB5">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したがって、具体的労働がその反対物の、抽象的人間的労働の現象形態になるということが、等価形態の第二の独自性である</w:t>
      </w:r>
      <w:r w:rsidR="00900AB5" w:rsidRPr="00F302C0">
        <w:rPr>
          <w:rFonts w:ascii="ＭＳ ゴシック" w:eastAsia="ＭＳ ゴシック" w:hAnsi="ＭＳ ゴシック" w:cs="ＭＳ 明朝" w:hint="eastAsia"/>
          <w:kern w:val="0"/>
          <w:szCs w:val="21"/>
          <w:lang w:bidi="en-US"/>
        </w:rPr>
        <w:t>。</w:t>
      </w:r>
    </w:p>
    <w:p w14:paraId="40DD78CE" w14:textId="77BD1D14" w:rsidR="00E62767" w:rsidRPr="00F302C0" w:rsidRDefault="002876CD" w:rsidP="00900AB5">
      <w:pPr>
        <w:widowControl/>
        <w:ind w:firstLineChars="100" w:firstLine="18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color w:val="000000" w:themeColor="text1"/>
          <w:kern w:val="0"/>
          <w:sz w:val="18"/>
          <w:szCs w:val="18"/>
          <w:lang w:bidi="en-US"/>
        </w:rPr>
        <w:t xml:space="preserve">　　　　　</w:t>
      </w:r>
    </w:p>
    <w:p w14:paraId="4E93415C" w14:textId="77BCE853" w:rsidR="002876CD" w:rsidRPr="003771DD" w:rsidRDefault="0024111E" w:rsidP="0024111E">
      <w:pPr>
        <w:rPr>
          <w:rFonts w:ascii="ＭＳ 明朝" w:eastAsia="ＭＳ 明朝" w:hAnsi="ＭＳ 明朝"/>
          <w:lang w:bidi="en-US"/>
        </w:rPr>
      </w:pPr>
      <w:r>
        <w:rPr>
          <w:rFonts w:ascii="ＭＳ 明朝" w:eastAsia="ＭＳ 明朝" w:hAnsi="ＭＳ 明朝" w:hint="eastAsia"/>
          <w:lang w:bidi="en-US"/>
        </w:rPr>
        <w:t>〔浜林〕</w:t>
      </w:r>
      <w:r w:rsidR="002876CD" w:rsidRPr="003771DD">
        <w:rPr>
          <w:rFonts w:ascii="ＭＳ 明朝" w:eastAsia="ＭＳ 明朝" w:hAnsi="ＭＳ 明朝"/>
          <w:lang w:bidi="en-US"/>
        </w:rPr>
        <w:t>第1の独自性では、ある商品（上着）の使用価値が、リンネルの価値を表わすものとなる、としていた。</w:t>
      </w:r>
    </w:p>
    <w:p w14:paraId="7E8C1E48" w14:textId="6C84AF7A" w:rsidR="004465AA" w:rsidRPr="003771DD" w:rsidRDefault="002876CD" w:rsidP="008A1782">
      <w:pPr>
        <w:rPr>
          <w:rFonts w:ascii="ＭＳ 明朝" w:eastAsia="ＭＳ 明朝" w:hAnsi="ＭＳ 明朝"/>
          <w:lang w:bidi="en-US"/>
        </w:rPr>
      </w:pPr>
      <w:r w:rsidRPr="003771DD">
        <w:rPr>
          <w:rFonts w:ascii="ＭＳ 明朝" w:eastAsia="ＭＳ 明朝" w:hAnsi="ＭＳ 明朝"/>
          <w:lang w:bidi="en-US"/>
        </w:rPr>
        <w:t xml:space="preserve">　第2の独自性は、労働で表現している。</w:t>
      </w:r>
      <w:r w:rsidR="00E47AF7" w:rsidRPr="003771DD">
        <w:rPr>
          <w:rFonts w:ascii="ＭＳ 明朝" w:eastAsia="ＭＳ 明朝" w:hAnsi="ＭＳ 明朝"/>
          <w:lang w:bidi="en-US"/>
        </w:rPr>
        <w:t>つまり、上着をつくる労働が抽象的労働を表わすものとなる、とする。つまり、価値を表わすものとなる。</w:t>
      </w:r>
    </w:p>
    <w:p w14:paraId="5ADCDC76" w14:textId="394CDED2" w:rsidR="00E47AF7" w:rsidRPr="003771DD" w:rsidRDefault="00E47AF7" w:rsidP="008A1782">
      <w:pPr>
        <w:ind w:firstLineChars="100" w:firstLine="210"/>
        <w:rPr>
          <w:rFonts w:ascii="ＭＳ 明朝" w:eastAsia="ＭＳ 明朝" w:hAnsi="ＭＳ 明朝"/>
          <w:lang w:bidi="en-US"/>
        </w:rPr>
      </w:pPr>
      <w:r w:rsidRPr="003771DD">
        <w:rPr>
          <w:rFonts w:ascii="ＭＳ 明朝" w:eastAsia="ＭＳ 明朝" w:hAnsi="ＭＳ 明朝"/>
          <w:lang w:bidi="en-US"/>
        </w:rPr>
        <w:t>第1と第2は同じこと。第1は商品の性質に即しての説明であり、第2は労働に即して</w:t>
      </w:r>
      <w:r w:rsidRPr="003771DD">
        <w:rPr>
          <w:rFonts w:ascii="ＭＳ 明朝" w:eastAsia="ＭＳ 明朝" w:hAnsi="ＭＳ 明朝"/>
          <w:lang w:bidi="en-US"/>
        </w:rPr>
        <w:lastRenderedPageBreak/>
        <w:t>の説明である。</w:t>
      </w:r>
    </w:p>
    <w:p w14:paraId="4E662976" w14:textId="77777777" w:rsidR="002876CD" w:rsidRPr="003771DD" w:rsidRDefault="002876CD" w:rsidP="008A1782">
      <w:pPr>
        <w:rPr>
          <w:rFonts w:ascii="ＭＳ 明朝" w:eastAsia="ＭＳ 明朝" w:hAnsi="ＭＳ 明朝"/>
          <w:lang w:bidi="en-US"/>
        </w:rPr>
      </w:pPr>
    </w:p>
    <w:p w14:paraId="3A3E5F2B" w14:textId="77777777" w:rsidR="003241A7" w:rsidRPr="00F302C0" w:rsidRDefault="003241A7" w:rsidP="00A8397D">
      <w:pPr>
        <w:widowControl/>
        <w:ind w:firstLineChars="100" w:firstLine="210"/>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（第3の独自性）</w:t>
      </w:r>
    </w:p>
    <w:p w14:paraId="10B6E334" w14:textId="6C55EA24" w:rsidR="00FA2D8E" w:rsidRDefault="00D04CA9" w:rsidP="00A8397D">
      <w:pPr>
        <w:widowControl/>
        <w:ind w:firstLineChars="100" w:firstLine="21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した</w:t>
      </w:r>
      <w:r w:rsidR="003241A7" w:rsidRPr="00F302C0">
        <w:rPr>
          <w:rFonts w:ascii="ＭＳ ゴシック" w:eastAsia="ＭＳ ゴシック" w:hAnsi="ＭＳ ゴシック" w:cs="ＭＳ 明朝" w:hint="eastAsia"/>
          <w:color w:val="000000" w:themeColor="text1"/>
          <w:kern w:val="0"/>
          <w:szCs w:val="21"/>
          <w:lang w:bidi="en-US"/>
        </w:rPr>
        <w:t>が</w:t>
      </w:r>
      <w:r w:rsidRPr="00F302C0">
        <w:rPr>
          <w:rFonts w:ascii="ＭＳ ゴシック" w:eastAsia="ＭＳ ゴシック" w:hAnsi="ＭＳ ゴシック" w:cs="ＭＳ 明朝" w:hint="eastAsia"/>
          <w:color w:val="000000" w:themeColor="text1"/>
          <w:kern w:val="0"/>
          <w:szCs w:val="21"/>
          <w:lang w:bidi="en-US"/>
        </w:rPr>
        <w:t>って、私的労働がその反対物の形態、直接に社会的な形態にある労働になるということが、等価形態の第三の独自性である。</w:t>
      </w:r>
    </w:p>
    <w:p w14:paraId="37046808" w14:textId="77777777" w:rsidR="008A1782" w:rsidRPr="00F302C0" w:rsidRDefault="008A1782" w:rsidP="00A8397D">
      <w:pPr>
        <w:widowControl/>
        <w:ind w:firstLineChars="100" w:firstLine="210"/>
        <w:rPr>
          <w:rFonts w:ascii="ＭＳ ゴシック" w:eastAsia="ＭＳ ゴシック" w:hAnsi="ＭＳ ゴシック" w:cs="ＭＳ 明朝"/>
          <w:color w:val="000000" w:themeColor="text1"/>
          <w:kern w:val="0"/>
          <w:szCs w:val="21"/>
          <w:lang w:bidi="en-US"/>
        </w:rPr>
      </w:pPr>
    </w:p>
    <w:p w14:paraId="05D87CDC" w14:textId="3D062649" w:rsidR="006C087B" w:rsidRPr="003771DD" w:rsidRDefault="0024111E" w:rsidP="0024111E">
      <w:pPr>
        <w:rPr>
          <w:rFonts w:ascii="ＭＳ 明朝" w:eastAsia="ＭＳ 明朝" w:hAnsi="ＭＳ 明朝"/>
          <w:lang w:bidi="en-US"/>
        </w:rPr>
      </w:pPr>
      <w:r>
        <w:rPr>
          <w:rFonts w:ascii="ＭＳ 明朝" w:eastAsia="ＭＳ 明朝" w:hAnsi="ＭＳ 明朝" w:hint="eastAsia"/>
          <w:lang w:bidi="en-US"/>
        </w:rPr>
        <w:t>〔浜林〕</w:t>
      </w:r>
      <w:r w:rsidR="00E47AF7" w:rsidRPr="003771DD">
        <w:rPr>
          <w:rFonts w:ascii="ＭＳ 明朝" w:eastAsia="ＭＳ 明朝" w:hAnsi="ＭＳ 明朝"/>
          <w:lang w:bidi="en-US"/>
        </w:rPr>
        <w:t>「私的労働が…」：ここで言う、私的労働の意味は、上着を「売ってお金に替える」ためにつくるということ。誰かに</w:t>
      </w:r>
      <w:r w:rsidR="006C087B" w:rsidRPr="003771DD">
        <w:rPr>
          <w:rFonts w:ascii="ＭＳ 明朝" w:eastAsia="ＭＳ 明朝" w:hAnsi="ＭＳ 明朝"/>
          <w:lang w:bidi="en-US"/>
        </w:rPr>
        <w:t>タダで着せるためという意味ではない。つくるのは、自分の個人的労働だが、売りに出され、他の物と交換されてはじめて社会的労働になる。つまり、社会全体の一部分を担う。これは分業と同じ話である。</w:t>
      </w:r>
    </w:p>
    <w:p w14:paraId="106391CB" w14:textId="3A603369" w:rsidR="006C087B" w:rsidRPr="003771DD" w:rsidRDefault="006C087B" w:rsidP="008A1782">
      <w:pPr>
        <w:rPr>
          <w:rFonts w:ascii="ＭＳ 明朝" w:eastAsia="ＭＳ 明朝" w:hAnsi="ＭＳ 明朝"/>
          <w:lang w:bidi="en-US"/>
        </w:rPr>
      </w:pPr>
      <w:r w:rsidRPr="003771DD">
        <w:rPr>
          <w:rFonts w:ascii="ＭＳ 明朝" w:eastAsia="ＭＳ 明朝" w:hAnsi="ＭＳ 明朝"/>
          <w:lang w:bidi="en-US"/>
        </w:rPr>
        <w:t xml:space="preserve">　ある人は米、ある人は鉄をつくる。他人のためではなく、自分のために仕事をしている意味で私的労働であり、私的生産物である。しかし、お互いに交換されることにより</w:t>
      </w:r>
      <w:r w:rsidR="00092B57" w:rsidRPr="003771DD">
        <w:rPr>
          <w:rFonts w:ascii="ＭＳ 明朝" w:eastAsia="ＭＳ 明朝" w:hAnsi="ＭＳ 明朝"/>
          <w:lang w:bidi="en-US"/>
        </w:rPr>
        <w:t>、結びつくのであって、それによって社会全体を存在を支えるものとなる。</w:t>
      </w:r>
    </w:p>
    <w:p w14:paraId="2817574B" w14:textId="473B5A0A" w:rsidR="00092B57" w:rsidRPr="003771DD" w:rsidRDefault="00092B57" w:rsidP="008A1782">
      <w:pPr>
        <w:ind w:firstLineChars="100" w:firstLine="210"/>
        <w:rPr>
          <w:rFonts w:ascii="ＭＳ 明朝" w:eastAsia="ＭＳ 明朝" w:hAnsi="ＭＳ 明朝"/>
          <w:lang w:bidi="en-US"/>
        </w:rPr>
      </w:pPr>
      <w:r w:rsidRPr="003771DD">
        <w:rPr>
          <w:rFonts w:ascii="ＭＳ 明朝" w:eastAsia="ＭＳ 明朝" w:hAnsi="ＭＳ 明朝"/>
          <w:lang w:bidi="en-US"/>
        </w:rPr>
        <w:t>商品生産の社会（資本主義社会）は、私的な労働が直接社会的な労働になるという形で結びついている社会である。</w:t>
      </w:r>
    </w:p>
    <w:p w14:paraId="7153E434" w14:textId="77777777" w:rsidR="006C087B" w:rsidRPr="008A1782" w:rsidRDefault="006C087B" w:rsidP="008A1782">
      <w:pPr>
        <w:rPr>
          <w:rFonts w:cs="ＭＳ 明朝"/>
          <w:lang w:bidi="en-US"/>
        </w:rPr>
      </w:pPr>
    </w:p>
    <w:p w14:paraId="562D2CBC" w14:textId="77777777" w:rsidR="00900AB5" w:rsidRPr="00F302C0" w:rsidRDefault="00AE0645" w:rsidP="00E47AF7">
      <w:pPr>
        <w:widowControl/>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p.107　</w:t>
      </w:r>
      <w:r w:rsidR="00D04CA9" w:rsidRPr="00F302C0">
        <w:rPr>
          <w:rFonts w:ascii="ＭＳ ゴシック" w:eastAsia="ＭＳ ゴシック" w:hAnsi="ＭＳ ゴシック" w:cs="ＭＳ 明朝" w:hint="eastAsia"/>
          <w:color w:val="000000" w:themeColor="text1"/>
          <w:kern w:val="0"/>
          <w:szCs w:val="21"/>
          <w:lang w:bidi="en-US"/>
        </w:rPr>
        <w:t>最後に展開された等価形態の二つ独自性は</w:t>
      </w:r>
      <w:r w:rsidR="00900AB5" w:rsidRPr="00F302C0">
        <w:rPr>
          <w:rFonts w:ascii="ＭＳ ゴシック" w:eastAsia="ＭＳ ゴシック" w:hAnsi="ＭＳ ゴシック" w:cs="ＭＳ 明朝" w:hint="eastAsia"/>
          <w:color w:val="000000" w:themeColor="text1"/>
          <w:kern w:val="0"/>
          <w:szCs w:val="21"/>
          <w:lang w:bidi="en-US"/>
        </w:rPr>
        <w:t>…</w:t>
      </w:r>
    </w:p>
    <w:p w14:paraId="32C85290" w14:textId="450A44CE" w:rsidR="003241A7" w:rsidRPr="00F302C0" w:rsidRDefault="003241A7" w:rsidP="00B31115">
      <w:pPr>
        <w:widowControl/>
        <w:jc w:val="left"/>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（アリストテレスの限界）</w:t>
      </w:r>
    </w:p>
    <w:p w14:paraId="190C842A" w14:textId="0805B79C" w:rsidR="004465AA" w:rsidRPr="00F302C0" w:rsidRDefault="00AE0645" w:rsidP="004465AA">
      <w:pPr>
        <w:widowControl/>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　</w:t>
      </w:r>
      <w:r w:rsidR="00D23E94" w:rsidRPr="00F302C0">
        <w:rPr>
          <w:rFonts w:ascii="ＭＳ ゴシック" w:eastAsia="ＭＳ ゴシック" w:hAnsi="ＭＳ ゴシック" w:cs="ＭＳ 明朝" w:hint="eastAsia"/>
          <w:color w:val="000000" w:themeColor="text1"/>
          <w:kern w:val="0"/>
          <w:szCs w:val="21"/>
          <w:lang w:bidi="en-US"/>
        </w:rPr>
        <w:t>アリストテレスは、まず第一に、商品の貨幣形態は</w:t>
      </w:r>
      <w:r w:rsidRPr="00F302C0">
        <w:rPr>
          <w:rFonts w:ascii="ＭＳ ゴシック" w:eastAsia="ＭＳ ゴシック" w:hAnsi="ＭＳ ゴシック" w:cs="ＭＳ 明朝" w:hint="eastAsia"/>
          <w:color w:val="000000" w:themeColor="text1"/>
          <w:kern w:val="0"/>
          <w:szCs w:val="21"/>
          <w:lang w:bidi="en-US"/>
        </w:rPr>
        <w:t>、</w:t>
      </w:r>
      <w:r w:rsidR="00D23E94" w:rsidRPr="00F302C0">
        <w:rPr>
          <w:rFonts w:ascii="ＭＳ ゴシック" w:eastAsia="ＭＳ ゴシック" w:hAnsi="ＭＳ ゴシック" w:cs="ＭＳ 明朝" w:hint="eastAsia"/>
          <w:color w:val="000000" w:themeColor="text1"/>
          <w:kern w:val="0"/>
          <w:szCs w:val="21"/>
          <w:lang w:bidi="en-US"/>
        </w:rPr>
        <w:t>簡単な貨幣形態の、すなわち、なにか任意の他の一商品による一商品の価値の表現の、いっそう発展した姿態にすぎないということを、はっきりと述べている。</w:t>
      </w:r>
    </w:p>
    <w:p w14:paraId="407A9F25" w14:textId="77777777" w:rsidR="00900AB5" w:rsidRPr="00F302C0" w:rsidRDefault="00900AB5" w:rsidP="00E62767">
      <w:pPr>
        <w:widowControl/>
        <w:ind w:firstLineChars="600" w:firstLine="1080"/>
        <w:rPr>
          <w:rFonts w:eastAsiaTheme="minorHAnsi" w:cs="ＭＳ 明朝"/>
          <w:color w:val="000000" w:themeColor="text1"/>
          <w:kern w:val="0"/>
          <w:sz w:val="18"/>
          <w:szCs w:val="18"/>
          <w:lang w:bidi="en-US"/>
        </w:rPr>
      </w:pPr>
    </w:p>
    <w:p w14:paraId="79F46A6E" w14:textId="36E27FB5" w:rsidR="00D23E94" w:rsidRPr="003771DD" w:rsidRDefault="0024111E" w:rsidP="0024111E">
      <w:pPr>
        <w:rPr>
          <w:rFonts w:ascii="ＭＳ 明朝" w:eastAsia="ＭＳ 明朝" w:hAnsi="ＭＳ 明朝"/>
          <w:lang w:bidi="en-US"/>
        </w:rPr>
      </w:pPr>
      <w:r>
        <w:rPr>
          <w:rFonts w:ascii="ＭＳ 明朝" w:eastAsia="ＭＳ 明朝" w:hAnsi="ＭＳ 明朝" w:hint="eastAsia"/>
          <w:lang w:bidi="en-US"/>
        </w:rPr>
        <w:t>〔浜林〕</w:t>
      </w:r>
      <w:r w:rsidR="00D23E94" w:rsidRPr="003771DD">
        <w:rPr>
          <w:rFonts w:ascii="ＭＳ 明朝" w:eastAsia="ＭＳ 明朝" w:hAnsi="ＭＳ 明朝" w:hint="eastAsia"/>
          <w:lang w:bidi="en-US"/>
        </w:rPr>
        <w:t>「5台の寝台＝一軒の家」ということは、「5台の寝台＝これこれの額の貨幣」というのと「区別されない」と。</w:t>
      </w:r>
    </w:p>
    <w:p w14:paraId="2855EF60" w14:textId="77777777" w:rsidR="004465AA" w:rsidRPr="0024111E" w:rsidRDefault="004465AA" w:rsidP="008A1782">
      <w:pPr>
        <w:rPr>
          <w:rFonts w:ascii="ＭＳ 明朝" w:eastAsia="ＭＳ 明朝" w:hAnsi="ＭＳ 明朝"/>
          <w:lang w:bidi="en-US"/>
        </w:rPr>
      </w:pPr>
    </w:p>
    <w:p w14:paraId="472F0F07" w14:textId="36C1F62F" w:rsidR="004465AA" w:rsidRPr="003771DD" w:rsidRDefault="00900AB5" w:rsidP="008A1782">
      <w:pPr>
        <w:ind w:firstLineChars="100" w:firstLine="210"/>
        <w:rPr>
          <w:rFonts w:ascii="ＭＳ 明朝" w:eastAsia="ＭＳ 明朝" w:hAnsi="ＭＳ 明朝" w:cs="Arial"/>
          <w:lang w:bidi="en-US"/>
        </w:rPr>
      </w:pPr>
      <w:r w:rsidRPr="003771DD">
        <w:rPr>
          <w:rFonts w:ascii="ＭＳ 明朝" w:eastAsia="ＭＳ 明朝" w:hAnsi="ＭＳ 明朝" w:cs="Arial" w:hint="eastAsia"/>
          <w:lang w:bidi="en-US"/>
        </w:rPr>
        <w:t>「</w:t>
      </w:r>
      <w:r w:rsidR="00036063" w:rsidRPr="003771DD">
        <w:rPr>
          <w:rFonts w:ascii="ＭＳ 明朝" w:eastAsia="ＭＳ 明朝" w:hAnsi="ＭＳ 明朝" w:cs="Arial"/>
          <w:lang w:bidi="en-US"/>
        </w:rPr>
        <w:t>5台の寝台＝一軒の家」「5台の寝台＝これこれの額の貨幣」：アリストテレスは貨幣の基には、物の交換があるということを表現している。だが、「なぜ交換されるのか」はわからず、挫折している。寝台や家をつくる労働は、奴隷の労働だった。共通の平均的な</w:t>
      </w:r>
      <w:r w:rsidR="000C32E1" w:rsidRPr="003771DD">
        <w:rPr>
          <w:rFonts w:ascii="ＭＳ 明朝" w:eastAsia="ＭＳ 明朝" w:hAnsi="ＭＳ 明朝" w:cs="Arial"/>
          <w:lang w:bidi="en-US"/>
        </w:rPr>
        <w:t>抽象的</w:t>
      </w:r>
    </w:p>
    <w:p w14:paraId="31A087FF" w14:textId="0FAEFD10" w:rsidR="00036063" w:rsidRPr="003771DD" w:rsidRDefault="000C32E1" w:rsidP="008A1782">
      <w:pPr>
        <w:rPr>
          <w:rFonts w:ascii="ＭＳ 明朝" w:eastAsia="ＭＳ 明朝" w:hAnsi="ＭＳ 明朝" w:cs="Arial"/>
          <w:lang w:bidi="en-US"/>
        </w:rPr>
      </w:pPr>
      <w:r w:rsidRPr="003771DD">
        <w:rPr>
          <w:rFonts w:ascii="ＭＳ 明朝" w:eastAsia="ＭＳ 明朝" w:hAnsi="ＭＳ 明朝" w:cs="Arial"/>
          <w:lang w:bidi="en-US"/>
        </w:rPr>
        <w:t>な人間労働は出てこない</w:t>
      </w:r>
      <w:r w:rsidR="0036604A" w:rsidRPr="003771DD">
        <w:rPr>
          <w:rFonts w:ascii="ＭＳ 明朝" w:eastAsia="ＭＳ 明朝" w:hAnsi="ＭＳ 明朝" w:cs="Arial"/>
          <w:lang w:bidi="en-US"/>
        </w:rPr>
        <w:t>からである</w:t>
      </w:r>
      <w:r w:rsidRPr="003771DD">
        <w:rPr>
          <w:rFonts w:ascii="ＭＳ 明朝" w:eastAsia="ＭＳ 明朝" w:hAnsi="ＭＳ 明朝" w:cs="Arial"/>
          <w:lang w:bidi="en-US"/>
        </w:rPr>
        <w:t>。</w:t>
      </w:r>
    </w:p>
    <w:p w14:paraId="122AC101" w14:textId="77777777" w:rsidR="00B634DF" w:rsidRPr="008A1782" w:rsidRDefault="00B634DF" w:rsidP="008A1782">
      <w:pPr>
        <w:rPr>
          <w:rFonts w:cs="Arial"/>
          <w:lang w:bidi="en-US"/>
        </w:rPr>
      </w:pPr>
    </w:p>
    <w:p w14:paraId="7D57698B" w14:textId="21030FA0" w:rsidR="003241A7" w:rsidRPr="00F302C0" w:rsidRDefault="003241A7" w:rsidP="00FA2D8E">
      <w:pPr>
        <w:widowControl/>
        <w:jc w:val="left"/>
        <w:rPr>
          <w:rFonts w:ascii="ＭＳ ゴシック" w:eastAsia="ＭＳ ゴシック" w:hAnsi="ＭＳ ゴシック" w:cs="Arial"/>
          <w:kern w:val="0"/>
          <w:szCs w:val="21"/>
          <w:lang w:bidi="en-US"/>
        </w:rPr>
      </w:pPr>
      <w:r w:rsidRPr="00F302C0">
        <w:rPr>
          <w:rFonts w:ascii="ＭＳ ゴシック" w:eastAsia="ＭＳ ゴシック" w:hAnsi="ＭＳ ゴシック" w:cs="Arial"/>
          <w:kern w:val="0"/>
          <w:szCs w:val="21"/>
          <w:lang w:bidi="en-US"/>
        </w:rPr>
        <w:t>（平等な人間関係が基礎）</w:t>
      </w:r>
    </w:p>
    <w:p w14:paraId="3464DFEA" w14:textId="3F6EC474" w:rsidR="000C32E1" w:rsidRPr="00F302C0" w:rsidRDefault="00816CDC" w:rsidP="00A8397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p.109　</w:t>
      </w:r>
      <w:r w:rsidR="00A6160F" w:rsidRPr="00F302C0">
        <w:rPr>
          <w:rFonts w:ascii="ＭＳ ゴシック" w:eastAsia="ＭＳ ゴシック" w:hAnsi="ＭＳ ゴシック" w:cs="ＭＳ 明朝" w:hint="eastAsia"/>
          <w:kern w:val="0"/>
          <w:szCs w:val="21"/>
          <w:lang w:bidi="en-US"/>
        </w:rPr>
        <w:t>しかし、商品価値の形態は</w:t>
      </w:r>
      <w:r w:rsidR="000C72A3" w:rsidRPr="00F302C0">
        <w:rPr>
          <w:rFonts w:ascii="ＭＳ ゴシック" w:eastAsia="ＭＳ ゴシック" w:hAnsi="ＭＳ ゴシック" w:cs="ＭＳ 明朝" w:hint="eastAsia"/>
          <w:kern w:val="0"/>
          <w:szCs w:val="21"/>
          <w:lang w:bidi="en-US"/>
        </w:rPr>
        <w:t>に</w:t>
      </w:r>
      <w:r w:rsidR="00A6160F" w:rsidRPr="00F302C0">
        <w:rPr>
          <w:rFonts w:ascii="ＭＳ ゴシック" w:eastAsia="ＭＳ ゴシック" w:hAnsi="ＭＳ ゴシック" w:cs="ＭＳ 明朝" w:hint="eastAsia"/>
          <w:kern w:val="0"/>
          <w:szCs w:val="21"/>
          <w:lang w:bidi="en-US"/>
        </w:rPr>
        <w:t>は</w:t>
      </w:r>
      <w:r w:rsidR="000C72A3" w:rsidRPr="00F302C0">
        <w:rPr>
          <w:rFonts w:ascii="ＭＳ ゴシック" w:eastAsia="ＭＳ ゴシック" w:hAnsi="ＭＳ ゴシック" w:cs="ＭＳ 明朝" w:hint="eastAsia"/>
          <w:kern w:val="0"/>
          <w:szCs w:val="21"/>
          <w:lang w:bidi="en-US"/>
        </w:rPr>
        <w:t>すべての労働が同等な人間的労働として、したがって、等しい妥当性をもつものとして、表現されていることを、アリストテレスは価値形態そのものから読みとることができなかった。なぜなら、ギリシャ社会は奴隷労働を基礎としており、したがって、人間およびその労働力の不平等を自然的基礎としていたからである。</w:t>
      </w:r>
    </w:p>
    <w:p w14:paraId="3AB5D7B2" w14:textId="726302E6" w:rsidR="00900AB5" w:rsidRPr="00F302C0" w:rsidRDefault="00900AB5" w:rsidP="00900AB5">
      <w:pPr>
        <w:widowControl/>
        <w:spacing w:line="300" w:lineRule="exact"/>
        <w:rPr>
          <w:rFonts w:asciiTheme="minorEastAsia" w:hAnsiTheme="minorEastAsia" w:cs="Arial"/>
          <w:kern w:val="0"/>
          <w:sz w:val="18"/>
          <w:szCs w:val="18"/>
          <w:lang w:bidi="en-US"/>
        </w:rPr>
      </w:pPr>
    </w:p>
    <w:p w14:paraId="6F83D3C0" w14:textId="37F39C65" w:rsidR="000C32E1" w:rsidRPr="0024111E" w:rsidRDefault="0024111E" w:rsidP="0024111E">
      <w:pPr>
        <w:rPr>
          <w:rFonts w:ascii="ＭＳ 明朝" w:eastAsia="ＭＳ 明朝" w:hAnsi="ＭＳ 明朝"/>
          <w:lang w:bidi="en-US"/>
        </w:rPr>
      </w:pPr>
      <w:r>
        <w:rPr>
          <w:rFonts w:ascii="ＭＳ 明朝" w:eastAsia="ＭＳ 明朝" w:hAnsi="ＭＳ 明朝" w:hint="eastAsia"/>
          <w:lang w:bidi="en-US"/>
        </w:rPr>
        <w:lastRenderedPageBreak/>
        <w:t>〔浜林〕</w:t>
      </w:r>
      <w:r w:rsidR="000C32E1" w:rsidRPr="0024111E">
        <w:rPr>
          <w:rFonts w:ascii="ＭＳ 明朝" w:eastAsia="ＭＳ 明朝" w:hAnsi="ＭＳ 明朝"/>
          <w:lang w:bidi="en-US"/>
        </w:rPr>
        <w:t>奴隷労働はいくら働いてもタダ働き。奴隷同士の労働、奴隷と自由人の労働力の不平等を基礎にして等価形態は起こり得ない。AとBは貨幣に替えられることは指摘したが、その共通の基礎に平均的、抽象的人間労働があることまで読み切れなかった。。</w:t>
      </w:r>
    </w:p>
    <w:p w14:paraId="762C54B4" w14:textId="77777777" w:rsidR="000C32E1" w:rsidRPr="0024111E" w:rsidRDefault="000C32E1" w:rsidP="00B31411">
      <w:pPr>
        <w:widowControl/>
        <w:spacing w:line="300" w:lineRule="exact"/>
        <w:rPr>
          <w:rFonts w:ascii="ＭＳ 明朝" w:eastAsia="ＭＳ 明朝" w:hAnsi="ＭＳ 明朝" w:cs="Arial"/>
          <w:kern w:val="0"/>
          <w:sz w:val="18"/>
          <w:szCs w:val="18"/>
          <w:lang w:bidi="en-US"/>
        </w:rPr>
      </w:pPr>
    </w:p>
    <w:p w14:paraId="21B94EDF" w14:textId="6C403D1E" w:rsidR="00AE0645" w:rsidRPr="00F302C0" w:rsidRDefault="000C72A3" w:rsidP="00816CDC">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価値表現の秘密、すなわち、すべての労働の同等性および同等な妥当性</w:t>
      </w:r>
      <w:r w:rsidR="000C32E1" w:rsidRPr="00F302C0">
        <w:rPr>
          <w:rFonts w:ascii="ＭＳ ゴシック" w:eastAsia="ＭＳ ゴシック" w:hAnsi="ＭＳ ゴシック" w:cs="ＭＳ 明朝" w:hint="eastAsia"/>
          <w:kern w:val="0"/>
          <w:szCs w:val="21"/>
          <w:lang w:bidi="en-US"/>
        </w:rPr>
        <w:t xml:space="preserve"> </w:t>
      </w:r>
      <w:r w:rsidRPr="00F302C0">
        <w:rPr>
          <w:rFonts w:ascii="ＭＳ ゴシック" w:eastAsia="ＭＳ ゴシック" w:hAnsi="ＭＳ ゴシック" w:cs="ＭＳ 明朝" w:hint="eastAsia"/>
          <w:kern w:val="0"/>
          <w:szCs w:val="21"/>
          <w:lang w:bidi="en-US"/>
        </w:rPr>
        <w:t>―</w:t>
      </w:r>
      <w:r w:rsidR="000C32E1" w:rsidRPr="00F302C0">
        <w:rPr>
          <w:rFonts w:ascii="ＭＳ ゴシック" w:eastAsia="ＭＳ ゴシック" w:hAnsi="ＭＳ ゴシック" w:cs="ＭＳ 明朝" w:hint="eastAsia"/>
          <w:kern w:val="0"/>
          <w:szCs w:val="21"/>
          <w:lang w:bidi="en-US"/>
        </w:rPr>
        <w:t xml:space="preserve"> </w:t>
      </w:r>
      <w:r w:rsidRPr="00F302C0">
        <w:rPr>
          <w:rFonts w:ascii="ＭＳ ゴシック" w:eastAsia="ＭＳ ゴシック" w:hAnsi="ＭＳ ゴシック" w:cs="ＭＳ 明朝" w:hint="eastAsia"/>
          <w:kern w:val="0"/>
          <w:szCs w:val="21"/>
          <w:lang w:bidi="en-US"/>
        </w:rPr>
        <w:t>それが人間的労働一般な</w:t>
      </w:r>
      <w:r w:rsidR="000C32E1" w:rsidRPr="00F302C0">
        <w:rPr>
          <w:rFonts w:ascii="ＭＳ ゴシック" w:eastAsia="ＭＳ ゴシック" w:hAnsi="ＭＳ ゴシック" w:cs="ＭＳ 明朝" w:hint="eastAsia"/>
          <w:kern w:val="0"/>
          <w:szCs w:val="21"/>
          <w:lang w:bidi="en-US"/>
        </w:rPr>
        <w:t>の</w:t>
      </w:r>
      <w:r w:rsidRPr="00F302C0">
        <w:rPr>
          <w:rFonts w:ascii="ＭＳ ゴシック" w:eastAsia="ＭＳ ゴシック" w:hAnsi="ＭＳ ゴシック" w:cs="ＭＳ 明朝" w:hint="eastAsia"/>
          <w:kern w:val="0"/>
          <w:szCs w:val="21"/>
          <w:lang w:bidi="en-US"/>
        </w:rPr>
        <w:t>あるから、またその限り</w:t>
      </w:r>
      <w:r w:rsidR="000C32E1" w:rsidRPr="00F302C0">
        <w:rPr>
          <w:rFonts w:ascii="ＭＳ ゴシック" w:eastAsia="ＭＳ ゴシック" w:hAnsi="ＭＳ ゴシック" w:cs="ＭＳ 明朝" w:hint="eastAsia"/>
          <w:kern w:val="0"/>
          <w:szCs w:val="21"/>
          <w:lang w:bidi="en-US"/>
        </w:rPr>
        <w:t>で</w:t>
      </w:r>
      <w:r w:rsidR="00816CDC" w:rsidRPr="00F302C0">
        <w:rPr>
          <w:rFonts w:ascii="ＭＳ ゴシック" w:eastAsia="ＭＳ ゴシック" w:hAnsi="ＭＳ ゴシック" w:cs="ＭＳ 明朝" w:hint="eastAsia"/>
          <w:kern w:val="0"/>
          <w:szCs w:val="21"/>
          <w:lang w:bidi="en-US"/>
        </w:rPr>
        <w:t xml:space="preserve">　</w:t>
      </w:r>
      <w:r w:rsidR="000C32E1" w:rsidRPr="00F302C0">
        <w:rPr>
          <w:rFonts w:ascii="ＭＳ ゴシック" w:eastAsia="ＭＳ ゴシック" w:hAnsi="ＭＳ ゴシック" w:cs="ＭＳ 明朝" w:hint="eastAsia"/>
          <w:kern w:val="0"/>
          <w:szCs w:val="21"/>
          <w:lang w:bidi="en-US"/>
        </w:rPr>
        <w:t xml:space="preserve">―　</w:t>
      </w:r>
      <w:r w:rsidR="00816CDC" w:rsidRPr="00F302C0">
        <w:rPr>
          <w:rFonts w:ascii="ＭＳ ゴシック" w:eastAsia="ＭＳ ゴシック" w:hAnsi="ＭＳ ゴシック" w:cs="ＭＳ 明朝" w:hint="eastAsia"/>
          <w:kern w:val="0"/>
          <w:szCs w:val="21"/>
          <w:lang w:bidi="en-US"/>
        </w:rPr>
        <w:t>は</w:t>
      </w:r>
      <w:r w:rsidR="001110ED" w:rsidRPr="00F302C0">
        <w:rPr>
          <w:rFonts w:ascii="ＭＳ ゴシック" w:eastAsia="ＭＳ ゴシック" w:hAnsi="ＭＳ ゴシック" w:cs="ＭＳ 明朝" w:hint="eastAsia"/>
          <w:kern w:val="0"/>
          <w:szCs w:val="21"/>
          <w:lang w:bidi="en-US"/>
        </w:rPr>
        <w:t>人間の平等の概念がすでに民衆の先入見にまで定着するようになるとき、はじめて、解明することができる。しかし、それは、商品形態が労働生産物の一般的形態であり。したがってまた商品所有者としての人間相互関係が支配的な社会関係である社会において、はじめて可能である。アリストテレスの天才は、まさに、彼が諸商品の価値表現のうちに、一つの同等性関係を発見している点において輝いている。</w:t>
      </w:r>
    </w:p>
    <w:p w14:paraId="417037A7" w14:textId="17CDBB25" w:rsidR="00E62767" w:rsidRPr="0024111E" w:rsidRDefault="00E62767" w:rsidP="004465AA">
      <w:pPr>
        <w:widowControl/>
        <w:spacing w:line="300" w:lineRule="exact"/>
        <w:rPr>
          <w:rFonts w:ascii="ＭＳ 明朝" w:eastAsia="ＭＳ 明朝" w:hAnsi="ＭＳ 明朝" w:cs="Arial"/>
          <w:kern w:val="0"/>
          <w:sz w:val="18"/>
          <w:szCs w:val="18"/>
          <w:lang w:bidi="en-US"/>
        </w:rPr>
      </w:pPr>
    </w:p>
    <w:p w14:paraId="40235E4F" w14:textId="4F1773FC" w:rsidR="00816CDC" w:rsidRPr="0024111E" w:rsidRDefault="0024111E" w:rsidP="0024111E">
      <w:pPr>
        <w:rPr>
          <w:rFonts w:ascii="ＭＳ 明朝" w:eastAsia="ＭＳ 明朝" w:hAnsi="ＭＳ 明朝"/>
          <w:lang w:bidi="en-US"/>
        </w:rPr>
      </w:pPr>
      <w:r>
        <w:rPr>
          <w:rFonts w:ascii="ＭＳ 明朝" w:eastAsia="ＭＳ 明朝" w:hAnsi="ＭＳ 明朝" w:hint="eastAsia"/>
          <w:lang w:bidi="en-US"/>
        </w:rPr>
        <w:t>〔浜林〕</w:t>
      </w:r>
      <w:r w:rsidR="00816CDC" w:rsidRPr="0024111E">
        <w:rPr>
          <w:rFonts w:ascii="ＭＳ 明朝" w:eastAsia="ＭＳ 明朝" w:hAnsi="ＭＳ 明朝"/>
          <w:lang w:bidi="en-US"/>
        </w:rPr>
        <w:t>人間が平等な労働者として商品を生産していることが、一般的になるまでは、共通の基礎は発見できない。つまり、資本主義社会にならなければ…ということ。</w:t>
      </w:r>
    </w:p>
    <w:p w14:paraId="1E3297B8" w14:textId="071F2124" w:rsidR="00816CDC" w:rsidRPr="0024111E" w:rsidRDefault="00816CDC" w:rsidP="008A1782">
      <w:pPr>
        <w:rPr>
          <w:rFonts w:ascii="ＭＳ 明朝" w:eastAsia="ＭＳ 明朝" w:hAnsi="ＭＳ 明朝"/>
          <w:lang w:bidi="en-US"/>
        </w:rPr>
      </w:pPr>
      <w:r w:rsidRPr="0024111E">
        <w:rPr>
          <w:rFonts w:ascii="ＭＳ 明朝" w:eastAsia="ＭＳ 明朝" w:hAnsi="ＭＳ 明朝"/>
          <w:lang w:bidi="en-US"/>
        </w:rPr>
        <w:t>（</w:t>
      </w:r>
      <w:r w:rsidR="00435319" w:rsidRPr="0024111E">
        <w:rPr>
          <w:rFonts w:ascii="ＭＳ 明朝" w:eastAsia="ＭＳ 明朝" w:hAnsi="ＭＳ 明朝"/>
          <w:lang w:bidi="en-US"/>
        </w:rPr>
        <w:t>資本主義社会は</w:t>
      </w:r>
      <w:r w:rsidRPr="0024111E">
        <w:rPr>
          <w:rFonts w:ascii="ＭＳ 明朝" w:eastAsia="ＭＳ 明朝" w:hAnsi="ＭＳ 明朝"/>
          <w:lang w:bidi="en-US"/>
        </w:rPr>
        <w:t>価値法則が貫かれているわけではない。</w:t>
      </w:r>
      <w:r w:rsidR="00435319" w:rsidRPr="0024111E">
        <w:rPr>
          <w:rFonts w:ascii="ＭＳ 明朝" w:eastAsia="ＭＳ 明朝" w:hAnsi="ＭＳ 明朝"/>
          <w:lang w:bidi="en-US"/>
        </w:rPr>
        <w:t>差別がある）</w:t>
      </w:r>
    </w:p>
    <w:p w14:paraId="66CAF210" w14:textId="516430AC" w:rsidR="00435319" w:rsidRPr="0024111E" w:rsidRDefault="00435319" w:rsidP="008A1782">
      <w:pPr>
        <w:rPr>
          <w:rFonts w:ascii="ＭＳ 明朝" w:eastAsia="ＭＳ 明朝" w:hAnsi="ＭＳ 明朝"/>
          <w:lang w:bidi="en-US"/>
        </w:rPr>
      </w:pPr>
      <w:r w:rsidRPr="0024111E">
        <w:rPr>
          <w:rFonts w:ascii="ＭＳ 明朝" w:eastAsia="ＭＳ 明朝" w:hAnsi="ＭＳ 明朝"/>
          <w:lang w:bidi="en-US"/>
        </w:rPr>
        <w:t xml:space="preserve">　「アリストテレスの天才」：諸商品のうちに「同等性」つまり、「等しい関係」を発見した…。</w:t>
      </w:r>
    </w:p>
    <w:p w14:paraId="51039314" w14:textId="0BAC0BD5" w:rsidR="00AE0645" w:rsidRPr="00F302C0" w:rsidRDefault="000C32E1" w:rsidP="00435319">
      <w:pPr>
        <w:widowControl/>
        <w:ind w:left="840" w:hangingChars="400" w:hanging="840"/>
        <w:rPr>
          <w:rFonts w:asciiTheme="minorEastAsia" w:hAnsiTheme="minorEastAsia" w:cs="ＭＳ 明朝"/>
          <w:kern w:val="0"/>
          <w:szCs w:val="21"/>
          <w:lang w:bidi="en-US"/>
        </w:rPr>
      </w:pPr>
      <w:r w:rsidRPr="00F302C0">
        <w:rPr>
          <w:rFonts w:asciiTheme="minorEastAsia" w:hAnsiTheme="minorEastAsia" w:cs="ＭＳ 明朝" w:hint="eastAsia"/>
          <w:kern w:val="0"/>
          <w:szCs w:val="21"/>
          <w:lang w:bidi="en-US"/>
        </w:rPr>
        <w:t xml:space="preserve">　　　　　</w:t>
      </w:r>
    </w:p>
    <w:p w14:paraId="4FC49D89" w14:textId="13EAD011" w:rsidR="00FA2D8E" w:rsidRPr="00F302C0" w:rsidRDefault="009F6886" w:rsidP="00611A20">
      <w:pPr>
        <w:widowControl/>
        <w:jc w:val="left"/>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4　簡単な価値形態の全体</w:t>
      </w:r>
    </w:p>
    <w:p w14:paraId="4D4FF00A" w14:textId="77777777" w:rsidR="00AF7456" w:rsidRPr="00F302C0" w:rsidRDefault="00AF7456" w:rsidP="00AF7456">
      <w:pPr>
        <w:widowControl/>
        <w:rPr>
          <w:rFonts w:ascii="ＭＳ ゴシック" w:eastAsia="ＭＳ ゴシック" w:hAnsi="ＭＳ ゴシック" w:cs="ＭＳ 明朝"/>
          <w:kern w:val="0"/>
          <w:szCs w:val="21"/>
          <w:lang w:bidi="en-US"/>
        </w:rPr>
      </w:pPr>
    </w:p>
    <w:p w14:paraId="79AD9586" w14:textId="4F78187A" w:rsidR="009F6886" w:rsidRPr="00F302C0" w:rsidRDefault="0036604A" w:rsidP="00AF7456">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p.119　</w:t>
      </w:r>
      <w:r w:rsidR="009F6886" w:rsidRPr="00F302C0">
        <w:rPr>
          <w:rFonts w:ascii="ＭＳ ゴシック" w:eastAsia="ＭＳ ゴシック" w:hAnsi="ＭＳ ゴシック" w:cs="ＭＳ 明朝" w:hint="eastAsia"/>
          <w:kern w:val="0"/>
          <w:szCs w:val="21"/>
          <w:lang w:bidi="en-US"/>
        </w:rPr>
        <w:t>ある一つの商品の価値形態は、異なる種類の一商品にたいその商品の価値関係のうちに、あるいはそれとの交換関係のうちに、含まれている。</w:t>
      </w:r>
    </w:p>
    <w:p w14:paraId="1387463E" w14:textId="0178878A" w:rsidR="002C5B5A" w:rsidRPr="00F302C0" w:rsidRDefault="009F6886" w:rsidP="00A8397D">
      <w:pPr>
        <w:widowControl/>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kern w:val="0"/>
          <w:szCs w:val="21"/>
          <w:lang w:bidi="en-US"/>
        </w:rPr>
        <w:t xml:space="preserve">　</w:t>
      </w:r>
      <w:r w:rsidR="005C581C" w:rsidRPr="00F302C0">
        <w:rPr>
          <w:rFonts w:ascii="ＭＳ ゴシック" w:eastAsia="ＭＳ ゴシック" w:hAnsi="ＭＳ ゴシック" w:cs="ＭＳ 明朝" w:hint="eastAsia"/>
          <w:kern w:val="0"/>
          <w:szCs w:val="21"/>
          <w:lang w:bidi="en-US"/>
        </w:rPr>
        <w:t>商品は使用価値および交換価値であると言ったが、これは厳密に言えば、誤りであった。商品は使用価値または使用対象、および「価値」である。</w:t>
      </w:r>
      <w:r w:rsidRPr="00F302C0">
        <w:rPr>
          <w:rFonts w:ascii="ＭＳ ゴシック" w:eastAsia="ＭＳ ゴシック" w:hAnsi="ＭＳ ゴシック" w:cs="ＭＳ 明朝" w:hint="eastAsia"/>
          <w:kern w:val="0"/>
          <w:szCs w:val="21"/>
          <w:lang w:bidi="en-US"/>
        </w:rPr>
        <w:t xml:space="preserve"> </w:t>
      </w:r>
    </w:p>
    <w:p w14:paraId="753EF181" w14:textId="77777777" w:rsidR="0018362D" w:rsidRPr="00F302C0" w:rsidRDefault="0018362D" w:rsidP="00A8397D">
      <w:pPr>
        <w:widowControl/>
        <w:rPr>
          <w:rFonts w:ascii="ＭＳ ゴシック" w:eastAsia="ＭＳ ゴシック" w:hAnsi="ＭＳ ゴシック" w:cs="ＭＳ 明朝"/>
          <w:color w:val="000000" w:themeColor="text1"/>
          <w:kern w:val="0"/>
          <w:szCs w:val="21"/>
          <w:lang w:bidi="en-US"/>
        </w:rPr>
      </w:pPr>
    </w:p>
    <w:p w14:paraId="250862F7" w14:textId="77777777" w:rsidR="00900AB5" w:rsidRPr="00F302C0" w:rsidRDefault="000048CE" w:rsidP="00A8397D">
      <w:pPr>
        <w:widowControl/>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　p.111　</w:t>
      </w:r>
      <w:r w:rsidR="00900AB5" w:rsidRPr="00F302C0">
        <w:rPr>
          <w:rFonts w:ascii="ＭＳ ゴシック" w:eastAsia="ＭＳ ゴシック" w:hAnsi="ＭＳ ゴシック" w:cs="ＭＳ 明朝" w:hint="eastAsia"/>
          <w:color w:val="000000" w:themeColor="text1"/>
          <w:kern w:val="0"/>
          <w:szCs w:val="21"/>
          <w:lang w:bidi="en-US"/>
        </w:rPr>
        <w:t>‥</w:t>
      </w:r>
      <w:r w:rsidR="00A43999" w:rsidRPr="00F302C0">
        <w:rPr>
          <w:rFonts w:ascii="ＭＳ ゴシック" w:eastAsia="ＭＳ ゴシック" w:hAnsi="ＭＳ ゴシック" w:cs="ＭＳ 明朝" w:hint="eastAsia"/>
          <w:color w:val="000000" w:themeColor="text1"/>
          <w:kern w:val="0"/>
          <w:szCs w:val="21"/>
          <w:lang w:bidi="en-US"/>
        </w:rPr>
        <w:t>一商品の</w:t>
      </w:r>
      <w:r w:rsidR="009C30F2" w:rsidRPr="00F302C0">
        <w:rPr>
          <w:rFonts w:ascii="ＭＳ ゴシック" w:eastAsia="ＭＳ ゴシック" w:hAnsi="ＭＳ ゴシック" w:cs="ＭＳ 明朝" w:hint="eastAsia"/>
          <w:color w:val="000000" w:themeColor="text1"/>
          <w:kern w:val="0"/>
          <w:szCs w:val="21"/>
          <w:lang w:bidi="en-US"/>
        </w:rPr>
        <w:t>簡単な価値形態は、その商品に含まれている使用価値と価値との対立の簡単な現象形態なのである。</w:t>
      </w:r>
    </w:p>
    <w:p w14:paraId="2351914C" w14:textId="658471A3" w:rsidR="002C5B5A" w:rsidRPr="00F302C0" w:rsidRDefault="009C30F2" w:rsidP="00A8397D">
      <w:pPr>
        <w:widowControl/>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　</w:t>
      </w:r>
    </w:p>
    <w:p w14:paraId="2DD866BA" w14:textId="13BED041" w:rsidR="00B31115" w:rsidRPr="00F302C0" w:rsidRDefault="009C30F2" w:rsidP="00900AB5">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color w:val="FF0000"/>
          <w:kern w:val="0"/>
          <w:szCs w:val="21"/>
          <w:lang w:bidi="en-US"/>
        </w:rPr>
        <w:t xml:space="preserve">　</w:t>
      </w:r>
      <w:r w:rsidR="00B31115" w:rsidRPr="00F302C0">
        <w:rPr>
          <w:rFonts w:ascii="ＭＳ ゴシック" w:eastAsia="ＭＳ ゴシック" w:hAnsi="ＭＳ ゴシック" w:cs="ＭＳ 明朝" w:hint="eastAsia"/>
          <w:kern w:val="0"/>
          <w:szCs w:val="21"/>
          <w:lang w:bidi="en-US"/>
        </w:rPr>
        <w:t>B　全体的な、または展開された価値形態</w:t>
      </w:r>
    </w:p>
    <w:p w14:paraId="61E9C84F" w14:textId="77777777" w:rsidR="00B31115" w:rsidRPr="00F302C0" w:rsidRDefault="00B31115" w:rsidP="00B31115">
      <w:pPr>
        <w:widowControl/>
        <w:jc w:val="left"/>
        <w:rPr>
          <w:rFonts w:ascii="ＭＳ ゴシック" w:eastAsia="ＭＳ ゴシック" w:hAnsi="ＭＳ ゴシック" w:cs="ＭＳ 明朝"/>
          <w:kern w:val="0"/>
          <w:szCs w:val="21"/>
          <w:lang w:bidi="en-US"/>
        </w:rPr>
      </w:pPr>
    </w:p>
    <w:p w14:paraId="4E3E9A01" w14:textId="50470538" w:rsidR="00B31115" w:rsidRPr="00F302C0" w:rsidRDefault="00B31115" w:rsidP="008A1782">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Z量の商品＝u量の商品B または＝V量の商品Cまたは＝W量の商品DまたはX量の商品Eまたは＝等々</w:t>
      </w:r>
    </w:p>
    <w:p w14:paraId="52A6EB15" w14:textId="77777777" w:rsidR="00B31115" w:rsidRPr="00F302C0" w:rsidRDefault="00B31115" w:rsidP="00B31115">
      <w:pPr>
        <w:widowControl/>
        <w:ind w:firstLineChars="100" w:firstLine="210"/>
        <w:jc w:val="left"/>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（20エルのリンネル＝一着の上着　または＝10ポンドの茶　または＝40ポンドのコーヒー　または＝1クォーターの小麦　または＝2オンスの金　または＝１/2トンの鉄　または＝等々）</w:t>
      </w:r>
    </w:p>
    <w:p w14:paraId="689572D9" w14:textId="77777777" w:rsidR="00B31115" w:rsidRPr="00F302C0" w:rsidRDefault="00B31115" w:rsidP="00B31115">
      <w:pPr>
        <w:widowControl/>
        <w:ind w:firstLineChars="100" w:firstLine="210"/>
        <w:jc w:val="left"/>
        <w:rPr>
          <w:rFonts w:ascii="ＭＳ ゴシック" w:eastAsia="ＭＳ ゴシック" w:hAnsi="ＭＳ ゴシック" w:cs="ＭＳ 明朝"/>
          <w:kern w:val="0"/>
          <w:szCs w:val="21"/>
          <w:lang w:bidi="en-US"/>
        </w:rPr>
      </w:pPr>
    </w:p>
    <w:p w14:paraId="4863D017" w14:textId="033BFCF0" w:rsidR="00B31115" w:rsidRPr="0024111E" w:rsidRDefault="0024111E" w:rsidP="0024111E">
      <w:pPr>
        <w:rPr>
          <w:rFonts w:ascii="ＭＳ 明朝" w:eastAsia="ＭＳ 明朝" w:hAnsi="ＭＳ 明朝"/>
          <w:lang w:bidi="en-US"/>
        </w:rPr>
      </w:pPr>
      <w:r>
        <w:rPr>
          <w:rFonts w:ascii="ＭＳ 明朝" w:eastAsia="ＭＳ 明朝" w:hAnsi="ＭＳ 明朝" w:hint="eastAsia"/>
          <w:lang w:bidi="en-US"/>
        </w:rPr>
        <w:lastRenderedPageBreak/>
        <w:t>〔浜林〕</w:t>
      </w:r>
      <w:r w:rsidR="00B31115" w:rsidRPr="0024111E">
        <w:rPr>
          <w:rFonts w:ascii="ＭＳ 明朝" w:eastAsia="ＭＳ 明朝" w:hAnsi="ＭＳ 明朝"/>
          <w:lang w:bidi="en-US"/>
        </w:rPr>
        <w:t>A、B</w:t>
      </w:r>
      <w:r w:rsidR="006B6A48" w:rsidRPr="0024111E">
        <w:rPr>
          <w:rFonts w:ascii="ＭＳ 明朝" w:eastAsia="ＭＳ 明朝" w:hAnsi="ＭＳ 明朝"/>
          <w:lang w:bidi="en-US"/>
        </w:rPr>
        <w:t>二つ</w:t>
      </w:r>
      <w:r w:rsidR="00B31115" w:rsidRPr="0024111E">
        <w:rPr>
          <w:rFonts w:ascii="ＭＳ 明朝" w:eastAsia="ＭＳ 明朝" w:hAnsi="ＭＳ 明朝"/>
          <w:lang w:bidi="en-US"/>
        </w:rPr>
        <w:t>の商品から、たくさんの商品が現れる。</w:t>
      </w:r>
    </w:p>
    <w:p w14:paraId="3832D35B" w14:textId="77777777" w:rsidR="00B31115" w:rsidRPr="008A1782" w:rsidRDefault="00B31115" w:rsidP="008A1782">
      <w:pPr>
        <w:rPr>
          <w:rFonts w:cs="ＭＳ 明朝"/>
          <w:lang w:bidi="en-US"/>
        </w:rPr>
      </w:pPr>
    </w:p>
    <w:p w14:paraId="10E30B19" w14:textId="77777777" w:rsidR="00B31115" w:rsidRPr="00F302C0" w:rsidRDefault="00B31115" w:rsidP="00B31115">
      <w:pPr>
        <w:widowControl/>
        <w:jc w:val="left"/>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１　展開された相対的価値形態</w:t>
      </w:r>
    </w:p>
    <w:p w14:paraId="712D8B08" w14:textId="77777777" w:rsidR="00B31115" w:rsidRPr="00F302C0" w:rsidRDefault="00B31115" w:rsidP="00B31115">
      <w:pPr>
        <w:widowControl/>
        <w:jc w:val="left"/>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　    </w:t>
      </w:r>
    </w:p>
    <w:p w14:paraId="7B3BA0A6" w14:textId="27A3D74A" w:rsidR="00B31115" w:rsidRPr="00F302C0" w:rsidRDefault="00B31115" w:rsidP="00A8397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p.114　</w:t>
      </w:r>
      <w:r w:rsidR="00900AB5" w:rsidRPr="00F302C0">
        <w:rPr>
          <w:rFonts w:ascii="ＭＳ ゴシック" w:eastAsia="ＭＳ ゴシック" w:hAnsi="ＭＳ ゴシック" w:cs="ＭＳ 明朝" w:hint="eastAsia"/>
          <w:kern w:val="0"/>
          <w:szCs w:val="21"/>
          <w:lang w:bidi="en-US"/>
        </w:rPr>
        <w:t>‥</w:t>
      </w:r>
      <w:r w:rsidRPr="00F302C0">
        <w:rPr>
          <w:rFonts w:ascii="ＭＳ ゴシック" w:eastAsia="ＭＳ ゴシック" w:hAnsi="ＭＳ ゴシック" w:cs="ＭＳ 明朝" w:hint="eastAsia"/>
          <w:kern w:val="0"/>
          <w:szCs w:val="21"/>
          <w:lang w:bidi="en-US"/>
        </w:rPr>
        <w:t>商品としては、リンネルはこの商品世界の一市民である。</w:t>
      </w:r>
    </w:p>
    <w:p w14:paraId="1B612E7A" w14:textId="083C049A" w:rsidR="00E62767" w:rsidRPr="00F302C0" w:rsidRDefault="00E62767" w:rsidP="00E62767">
      <w:pPr>
        <w:widowControl/>
        <w:spacing w:line="300" w:lineRule="exact"/>
        <w:ind w:left="720" w:hangingChars="400" w:hanging="720"/>
        <w:rPr>
          <w:rFonts w:ascii="ＭＳ ゴシック" w:eastAsia="ＭＳ ゴシック" w:hAnsi="ＭＳ ゴシック" w:cs="ＭＳ 明朝"/>
          <w:kern w:val="0"/>
          <w:sz w:val="18"/>
          <w:szCs w:val="18"/>
          <w:lang w:bidi="en-US"/>
        </w:rPr>
      </w:pPr>
    </w:p>
    <w:p w14:paraId="1EB500E1" w14:textId="60CCF7DF" w:rsidR="00B31115" w:rsidRPr="0024111E" w:rsidRDefault="0024111E" w:rsidP="0024111E">
      <w:pPr>
        <w:rPr>
          <w:rFonts w:ascii="ＭＳ 明朝" w:eastAsia="ＭＳ 明朝" w:hAnsi="ＭＳ 明朝"/>
          <w:lang w:bidi="en-US"/>
        </w:rPr>
      </w:pPr>
      <w:r>
        <w:rPr>
          <w:rFonts w:ascii="ＭＳ 明朝" w:eastAsia="ＭＳ 明朝" w:hAnsi="ＭＳ 明朝" w:hint="eastAsia"/>
          <w:lang w:bidi="en-US"/>
        </w:rPr>
        <w:t>〔浜林〕</w:t>
      </w:r>
      <w:r w:rsidR="00B31115" w:rsidRPr="0024111E">
        <w:rPr>
          <w:rFonts w:ascii="ＭＳ 明朝" w:eastAsia="ＭＳ 明朝" w:hAnsi="ＭＳ 明朝"/>
          <w:lang w:bidi="en-US"/>
        </w:rPr>
        <w:t>いままでの簡単な価値形態はAとBの二つの商品しか現れていない。こんどは、たくさん現れてきた。簡単な価値形態は、物々交換、偶然的な交歓形態によって成り立つ。たまたま。上着とリンネルがそれぞれの要求で交換される。</w:t>
      </w:r>
    </w:p>
    <w:p w14:paraId="1F74A62D" w14:textId="7AB8B899" w:rsidR="00B31115" w:rsidRPr="0024111E" w:rsidRDefault="00B31115" w:rsidP="008A1782">
      <w:pPr>
        <w:rPr>
          <w:rFonts w:ascii="ＭＳ 明朝" w:eastAsia="ＭＳ 明朝" w:hAnsi="ＭＳ 明朝"/>
          <w:lang w:bidi="en-US"/>
        </w:rPr>
      </w:pPr>
      <w:r w:rsidRPr="0024111E">
        <w:rPr>
          <w:rFonts w:ascii="ＭＳ 明朝" w:eastAsia="ＭＳ 明朝" w:hAnsi="ＭＳ 明朝"/>
          <w:lang w:bidi="en-US"/>
        </w:rPr>
        <w:t xml:space="preserve">　実際社会では偶然ではなく、交換が亡ければ社会は成り立たないので、交換は全体的に展開されるようになる。</w:t>
      </w:r>
    </w:p>
    <w:p w14:paraId="5917CDD5" w14:textId="77777777" w:rsidR="00B31115" w:rsidRPr="0024111E" w:rsidRDefault="00B31115" w:rsidP="008A1782">
      <w:pPr>
        <w:rPr>
          <w:rFonts w:ascii="ＭＳ 明朝" w:eastAsia="ＭＳ 明朝" w:hAnsi="ＭＳ 明朝"/>
          <w:lang w:bidi="en-US"/>
        </w:rPr>
      </w:pPr>
    </w:p>
    <w:p w14:paraId="1CF54A19" w14:textId="3958732E" w:rsidR="00B31115" w:rsidRPr="0024111E" w:rsidRDefault="00B31115" w:rsidP="0024111E">
      <w:pPr>
        <w:ind w:firstLineChars="100" w:firstLine="210"/>
        <w:rPr>
          <w:rFonts w:ascii="ＭＳ 明朝" w:eastAsia="ＭＳ 明朝" w:hAnsi="ＭＳ 明朝"/>
          <w:lang w:bidi="en-US"/>
        </w:rPr>
      </w:pPr>
      <w:r w:rsidRPr="0024111E">
        <w:rPr>
          <w:rFonts w:ascii="ＭＳ 明朝" w:eastAsia="ＭＳ 明朝" w:hAnsi="ＭＳ 明朝"/>
          <w:lang w:bidi="en-US"/>
        </w:rPr>
        <w:t>「商品としては，リンネルは商品世界の一市民である」：商品世界とは、すべてが商品で成り立っている。リンネルはその中の</w:t>
      </w:r>
      <w:r w:rsidR="00AF7456" w:rsidRPr="0024111E">
        <w:rPr>
          <w:rFonts w:ascii="ＭＳ 明朝" w:eastAsia="ＭＳ 明朝" w:hAnsi="ＭＳ 明朝" w:hint="eastAsia"/>
          <w:lang w:bidi="en-US"/>
        </w:rPr>
        <w:t>ほんの</w:t>
      </w:r>
      <w:r w:rsidRPr="0024111E">
        <w:rPr>
          <w:rFonts w:ascii="ＭＳ 明朝" w:eastAsia="ＭＳ 明朝" w:hAnsi="ＭＳ 明朝"/>
          <w:lang w:bidi="en-US"/>
        </w:rPr>
        <w:t>一部</w:t>
      </w:r>
      <w:r w:rsidR="00AF7456" w:rsidRPr="0024111E">
        <w:rPr>
          <w:rFonts w:ascii="ＭＳ 明朝" w:eastAsia="ＭＳ 明朝" w:hAnsi="ＭＳ 明朝" w:hint="eastAsia"/>
          <w:lang w:bidi="en-US"/>
        </w:rPr>
        <w:t>に</w:t>
      </w:r>
      <w:r w:rsidRPr="0024111E">
        <w:rPr>
          <w:rFonts w:ascii="ＭＳ 明朝" w:eastAsia="ＭＳ 明朝" w:hAnsi="ＭＳ 明朝"/>
          <w:lang w:bidi="en-US"/>
        </w:rPr>
        <w:t>すぎない。</w:t>
      </w:r>
    </w:p>
    <w:p w14:paraId="092868A5" w14:textId="77777777" w:rsidR="00B31115" w:rsidRPr="0024111E" w:rsidRDefault="00B31115" w:rsidP="00B31115">
      <w:pPr>
        <w:widowControl/>
        <w:jc w:val="left"/>
        <w:rPr>
          <w:rFonts w:ascii="ＭＳ 明朝" w:eastAsia="ＭＳ 明朝" w:hAnsi="ＭＳ 明朝" w:cs="ＭＳ 明朝"/>
          <w:kern w:val="0"/>
          <w:szCs w:val="21"/>
          <w:lang w:bidi="en-US"/>
        </w:rPr>
      </w:pPr>
    </w:p>
    <w:p w14:paraId="6E432C76" w14:textId="01894C0F" w:rsidR="00B31115" w:rsidRPr="00F302C0" w:rsidRDefault="00B31115" w:rsidP="00A8397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p.115　20エルのリンネル＝1着の上着という第一の形態においては、これらの二つの商品が一定の量的比率において交換されうるものだということは、偶然的な事実であるかもしれない。</w:t>
      </w:r>
    </w:p>
    <w:p w14:paraId="6C2CE865" w14:textId="0885207D" w:rsidR="00E62767" w:rsidRPr="00F302C0" w:rsidRDefault="00E62767" w:rsidP="008B4CE3">
      <w:pPr>
        <w:widowControl/>
        <w:spacing w:line="300" w:lineRule="exact"/>
        <w:rPr>
          <w:rFonts w:eastAsiaTheme="minorHAnsi" w:cs="ＭＳ 明朝"/>
          <w:kern w:val="0"/>
          <w:sz w:val="18"/>
          <w:szCs w:val="18"/>
          <w:lang w:bidi="en-US"/>
        </w:rPr>
      </w:pPr>
    </w:p>
    <w:p w14:paraId="404EBE44" w14:textId="7C70BBE1" w:rsidR="00B31115" w:rsidRPr="0024111E" w:rsidRDefault="0024111E" w:rsidP="0024111E">
      <w:pPr>
        <w:rPr>
          <w:rFonts w:ascii="ＭＳ 明朝" w:eastAsia="ＭＳ 明朝" w:hAnsi="ＭＳ 明朝"/>
          <w:lang w:bidi="en-US"/>
        </w:rPr>
      </w:pPr>
      <w:r w:rsidRPr="0024111E">
        <w:rPr>
          <w:rFonts w:ascii="ＭＳ 明朝" w:eastAsia="ＭＳ 明朝" w:hAnsi="ＭＳ 明朝" w:hint="eastAsia"/>
          <w:lang w:bidi="en-US"/>
        </w:rPr>
        <w:t>〔浜林〕</w:t>
      </w:r>
      <w:r w:rsidR="00B31115" w:rsidRPr="0024111E">
        <w:rPr>
          <w:rFonts w:ascii="ＭＳ 明朝" w:eastAsia="ＭＳ 明朝" w:hAnsi="ＭＳ 明朝"/>
          <w:lang w:bidi="en-US"/>
        </w:rPr>
        <w:t>無数の商品が現れてくると、商品と商品の関係は偶然的な関係ではなくなって、社会的な関係になってくる。</w:t>
      </w:r>
    </w:p>
    <w:p w14:paraId="5B0676A5" w14:textId="70ACF3E4" w:rsidR="001417D3" w:rsidRPr="0024111E" w:rsidRDefault="00E62767" w:rsidP="00D1713C">
      <w:pPr>
        <w:rPr>
          <w:rFonts w:ascii="ＭＳ 明朝" w:eastAsia="ＭＳ 明朝" w:hAnsi="ＭＳ 明朝"/>
          <w:lang w:bidi="en-US"/>
        </w:rPr>
      </w:pPr>
      <w:r w:rsidRPr="0024111E">
        <w:rPr>
          <w:rFonts w:ascii="ＭＳ 明朝" w:eastAsia="ＭＳ 明朝" w:hAnsi="ＭＳ 明朝" w:hint="eastAsia"/>
          <w:lang w:bidi="en-US"/>
        </w:rPr>
        <w:t xml:space="preserve">　　　</w:t>
      </w:r>
    </w:p>
    <w:p w14:paraId="62C2168F" w14:textId="214F61F2" w:rsidR="00EC5698" w:rsidRPr="0024111E" w:rsidRDefault="00D1713C" w:rsidP="00D1713C">
      <w:pPr>
        <w:widowControl/>
        <w:spacing w:line="300" w:lineRule="exact"/>
        <w:rPr>
          <w:rFonts w:ascii="ＭＳ 明朝" w:eastAsia="ＭＳ 明朝" w:hAnsi="ＭＳ 明朝" w:cs="Arial"/>
          <w:kern w:val="0"/>
          <w:szCs w:val="21"/>
          <w:lang w:bidi="en-US"/>
        </w:rPr>
      </w:pPr>
      <w:r w:rsidRPr="0024111E">
        <w:rPr>
          <w:rFonts w:ascii="ＭＳ 明朝" w:eastAsia="ＭＳ 明朝" w:hAnsi="ＭＳ 明朝" w:cs="Arial" w:hint="eastAsia"/>
          <w:kern w:val="0"/>
          <w:szCs w:val="21"/>
          <w:lang w:bidi="en-US"/>
        </w:rPr>
        <w:t>〔的場〕</w:t>
      </w:r>
      <w:r w:rsidR="001417D3" w:rsidRPr="0024111E">
        <w:rPr>
          <w:rFonts w:ascii="ＭＳ 明朝" w:eastAsia="ＭＳ 明朝" w:hAnsi="ＭＳ 明朝" w:cs="Arial" w:hint="eastAsia"/>
          <w:kern w:val="0"/>
          <w:szCs w:val="21"/>
          <w:lang w:bidi="en-US"/>
        </w:rPr>
        <w:t>「</w:t>
      </w:r>
      <w:r w:rsidR="00EC5698" w:rsidRPr="0024111E">
        <w:rPr>
          <w:rFonts w:ascii="ＭＳ 明朝" w:eastAsia="ＭＳ 明朝" w:hAnsi="ＭＳ 明朝" w:cs="Arial" w:hint="eastAsia"/>
          <w:kern w:val="0"/>
          <w:szCs w:val="21"/>
          <w:lang w:bidi="en-US"/>
        </w:rPr>
        <w:t>価値関係を通して、</w:t>
      </w:r>
      <w:r w:rsidR="001417D3" w:rsidRPr="0024111E">
        <w:rPr>
          <w:rFonts w:ascii="ＭＳ 明朝" w:eastAsia="ＭＳ 明朝" w:hAnsi="ＭＳ 明朝" w:cs="Arial" w:hint="eastAsia"/>
          <w:kern w:val="0"/>
          <w:szCs w:val="21"/>
          <w:lang w:bidi="en-US"/>
        </w:rPr>
        <w:t>商品</w:t>
      </w:r>
      <w:r w:rsidR="00EC5698" w:rsidRPr="0024111E">
        <w:rPr>
          <w:rFonts w:ascii="ＭＳ 明朝" w:eastAsia="ＭＳ 明朝" w:hAnsi="ＭＳ 明朝" w:cs="Arial" w:hint="eastAsia"/>
          <w:kern w:val="0"/>
          <w:szCs w:val="21"/>
          <w:lang w:bidi="en-US"/>
        </w:rPr>
        <w:t>Bの自然形態は商品Aの価値形態になる。あるいは、商品Bの身体は、商品Aの価値を映す価値の鏡となる」</w:t>
      </w:r>
      <w:r w:rsidR="008B4CE3" w:rsidRPr="0024111E">
        <w:rPr>
          <w:rFonts w:ascii="ＭＳ 明朝" w:eastAsia="ＭＳ 明朝" w:hAnsi="ＭＳ 明朝" w:cs="Arial" w:hint="eastAsia"/>
          <w:kern w:val="0"/>
          <w:szCs w:val="21"/>
          <w:lang w:bidi="en-US"/>
        </w:rPr>
        <w:t>の解釈。</w:t>
      </w:r>
    </w:p>
    <w:p w14:paraId="27E60E72" w14:textId="6F5F5EBA" w:rsidR="00B31115" w:rsidRPr="0024111E" w:rsidRDefault="00EC5698" w:rsidP="001417D3">
      <w:pPr>
        <w:widowControl/>
        <w:spacing w:line="300" w:lineRule="exact"/>
        <w:ind w:firstLineChars="100" w:firstLine="210"/>
        <w:rPr>
          <w:rFonts w:ascii="ＭＳ 明朝" w:eastAsia="ＭＳ 明朝" w:hAnsi="ＭＳ 明朝" w:cs="Arial"/>
          <w:kern w:val="0"/>
          <w:szCs w:val="21"/>
          <w:lang w:bidi="en-US"/>
        </w:rPr>
      </w:pPr>
      <w:r w:rsidRPr="0024111E">
        <w:rPr>
          <w:rFonts w:ascii="ＭＳ 明朝" w:eastAsia="ＭＳ 明朝" w:hAnsi="ＭＳ 明朝" w:cs="Arial" w:hint="eastAsia"/>
          <w:kern w:val="0"/>
          <w:szCs w:val="21"/>
          <w:lang w:bidi="en-US"/>
        </w:rPr>
        <w:t>一方の価値が、他方の使用価値であることの注意が必要である。</w:t>
      </w:r>
      <w:r w:rsidR="008B4CE3" w:rsidRPr="0024111E">
        <w:rPr>
          <w:rFonts w:ascii="ＭＳ 明朝" w:eastAsia="ＭＳ 明朝" w:hAnsi="ＭＳ 明朝" w:cs="Arial" w:hint="eastAsia"/>
          <w:kern w:val="0"/>
          <w:szCs w:val="21"/>
          <w:lang w:bidi="en-US"/>
        </w:rPr>
        <w:t>上衣がどれほどのリンネルの価値を表現するかという量の問題をみる。20エルのリンネル＝1着の上着。これは、質ではなく量を表わしている。これは、その生産に必要な労働時間を示しているから、生産力の変化とともにこの量は変わってくる。</w:t>
      </w:r>
    </w:p>
    <w:p w14:paraId="38C1E554" w14:textId="77777777" w:rsidR="001417D3" w:rsidRPr="00D1713C" w:rsidRDefault="001417D3" w:rsidP="001417D3">
      <w:pPr>
        <w:widowControl/>
        <w:spacing w:line="300" w:lineRule="exact"/>
        <w:ind w:firstLineChars="100" w:firstLine="210"/>
        <w:rPr>
          <w:rFonts w:ascii="ＭＳ 明朝" w:eastAsia="ＭＳ 明朝" w:hAnsi="ＭＳ 明朝" w:cs="ＭＳ 明朝"/>
          <w:kern w:val="0"/>
          <w:szCs w:val="21"/>
          <w:lang w:bidi="en-US"/>
        </w:rPr>
      </w:pPr>
    </w:p>
    <w:p w14:paraId="3FC4F9CA" w14:textId="77777777" w:rsidR="00B31115" w:rsidRPr="00F302C0" w:rsidRDefault="00B31115" w:rsidP="00B31115">
      <w:pPr>
        <w:widowControl/>
        <w:jc w:val="left"/>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2　特殊的等価形態</w:t>
      </w:r>
    </w:p>
    <w:p w14:paraId="02AF9413" w14:textId="77777777" w:rsidR="00B31115" w:rsidRPr="00F302C0" w:rsidRDefault="00B31115" w:rsidP="00B31115">
      <w:pPr>
        <w:widowControl/>
        <w:jc w:val="left"/>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　</w:t>
      </w:r>
    </w:p>
    <w:p w14:paraId="3E318FA8" w14:textId="51072E14" w:rsidR="00234CDC" w:rsidRDefault="00603AEB" w:rsidP="00A8397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p.116　</w:t>
      </w:r>
      <w:r w:rsidR="00B31115" w:rsidRPr="00F302C0">
        <w:rPr>
          <w:rFonts w:ascii="ＭＳ ゴシック" w:eastAsia="ＭＳ ゴシック" w:hAnsi="ＭＳ ゴシック" w:cs="ＭＳ 明朝" w:hint="eastAsia"/>
          <w:kern w:val="0"/>
          <w:szCs w:val="21"/>
          <w:lang w:bidi="en-US"/>
        </w:rPr>
        <w:t>上着、茶、小麦、鉄などという商品はリンネルの価値表現においては、どれも等価物として、したがって、価値体として、通用する。これらの各商品の特定の自然形態は、いまや、他の多くの特殊的等価形態とならんで一つの特殊</w:t>
      </w:r>
      <w:r w:rsidRPr="00F302C0">
        <w:rPr>
          <w:rFonts w:ascii="ＭＳ ゴシック" w:eastAsia="ＭＳ ゴシック" w:hAnsi="ＭＳ ゴシック" w:cs="ＭＳ 明朝" w:hint="eastAsia"/>
          <w:kern w:val="0"/>
          <w:szCs w:val="21"/>
          <w:lang w:bidi="en-US"/>
        </w:rPr>
        <w:t>的</w:t>
      </w:r>
      <w:r w:rsidR="00B31115" w:rsidRPr="00F302C0">
        <w:rPr>
          <w:rFonts w:ascii="ＭＳ ゴシック" w:eastAsia="ＭＳ ゴシック" w:hAnsi="ＭＳ ゴシック" w:cs="ＭＳ 明朝" w:hint="eastAsia"/>
          <w:kern w:val="0"/>
          <w:szCs w:val="21"/>
          <w:lang w:bidi="en-US"/>
        </w:rPr>
        <w:t>等価形態である。</w:t>
      </w:r>
    </w:p>
    <w:p w14:paraId="51AD09AD" w14:textId="77777777" w:rsidR="005130EF" w:rsidRPr="00F302C0" w:rsidRDefault="005130EF" w:rsidP="00A8397D">
      <w:pPr>
        <w:widowControl/>
        <w:rPr>
          <w:rFonts w:ascii="ＭＳ ゴシック" w:eastAsia="ＭＳ ゴシック" w:hAnsi="ＭＳ ゴシック" w:cs="ＭＳ 明朝"/>
          <w:kern w:val="0"/>
          <w:szCs w:val="21"/>
          <w:lang w:bidi="en-US"/>
        </w:rPr>
      </w:pPr>
    </w:p>
    <w:p w14:paraId="035E7FC2" w14:textId="321F19C6" w:rsidR="00B31115" w:rsidRPr="00D1713C" w:rsidRDefault="0024111E" w:rsidP="0024111E">
      <w:pPr>
        <w:rPr>
          <w:rFonts w:ascii="ＭＳ 明朝" w:eastAsia="ＭＳ 明朝" w:hAnsi="ＭＳ 明朝"/>
          <w:lang w:bidi="en-US"/>
        </w:rPr>
      </w:pPr>
      <w:r>
        <w:rPr>
          <w:rFonts w:ascii="ＭＳ 明朝" w:eastAsia="ＭＳ 明朝" w:hAnsi="ＭＳ 明朝" w:hint="eastAsia"/>
          <w:lang w:bidi="en-US"/>
        </w:rPr>
        <w:t>〔浜林〕</w:t>
      </w:r>
      <w:r w:rsidR="00B31115" w:rsidRPr="00D1713C">
        <w:rPr>
          <w:rFonts w:ascii="ＭＳ 明朝" w:eastAsia="ＭＳ 明朝" w:hAnsi="ＭＳ 明朝"/>
          <w:lang w:bidi="en-US"/>
        </w:rPr>
        <w:t>相対的価値形態はリンネルである。リンネルの価値は、上着で表したり、お茶、小麦、金、迭などいろいろなもので表します。相対的価値形態にあるものは一つだが、等価携帯にあるものがたくさん出てきた。これが「全体的に展開された価値形態」である。</w:t>
      </w:r>
    </w:p>
    <w:p w14:paraId="5B57D984" w14:textId="77777777" w:rsidR="00B31115" w:rsidRPr="00F302C0" w:rsidRDefault="00B31115" w:rsidP="00234CDC">
      <w:pPr>
        <w:widowControl/>
        <w:spacing w:line="300" w:lineRule="exact"/>
        <w:ind w:firstLineChars="400" w:firstLine="840"/>
        <w:rPr>
          <w:rFonts w:eastAsiaTheme="minorHAnsi" w:cs="ＭＳ 明朝"/>
          <w:kern w:val="0"/>
          <w:szCs w:val="21"/>
          <w:lang w:bidi="en-US"/>
        </w:rPr>
      </w:pPr>
    </w:p>
    <w:p w14:paraId="544084F4" w14:textId="77777777" w:rsidR="00B31115" w:rsidRPr="00F302C0" w:rsidRDefault="00B31115" w:rsidP="00B31115">
      <w:pPr>
        <w:widowControl/>
        <w:jc w:val="left"/>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3　全体的な、または展開された価値形態の欠陥</w:t>
      </w:r>
    </w:p>
    <w:p w14:paraId="4A3962FA" w14:textId="77777777" w:rsidR="00B31115" w:rsidRPr="00F302C0" w:rsidRDefault="00B31115" w:rsidP="00B31115">
      <w:pPr>
        <w:widowControl/>
        <w:jc w:val="left"/>
        <w:rPr>
          <w:rFonts w:ascii="ＭＳ ゴシック" w:eastAsia="ＭＳ ゴシック" w:hAnsi="ＭＳ ゴシック" w:cs="ＭＳ 明朝"/>
          <w:kern w:val="0"/>
          <w:szCs w:val="21"/>
          <w:lang w:bidi="en-US"/>
        </w:rPr>
      </w:pPr>
    </w:p>
    <w:p w14:paraId="53510E83" w14:textId="2710B25A" w:rsidR="001417D3" w:rsidRPr="00F302C0" w:rsidRDefault="00B31115" w:rsidP="00A8397D">
      <w:pPr>
        <w:widowControl/>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 xml:space="preserve">　第一に、商品の相対的価値形態は未完成である。</w:t>
      </w:r>
    </w:p>
    <w:p w14:paraId="0ADA78E5" w14:textId="4696ECE7" w:rsidR="001417D3" w:rsidRPr="00F302C0" w:rsidRDefault="00B31115" w:rsidP="001417D3">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第二に、この連鎖は、ばらばらな、さまざまな</w:t>
      </w:r>
      <w:r w:rsidR="003241A7" w:rsidRPr="00F302C0">
        <w:rPr>
          <w:rFonts w:ascii="ＭＳ ゴシック" w:eastAsia="ＭＳ ゴシック" w:hAnsi="ＭＳ ゴシック" w:cs="ＭＳ 明朝" w:hint="eastAsia"/>
          <w:kern w:val="0"/>
          <w:szCs w:val="21"/>
          <w:lang w:bidi="en-US"/>
        </w:rPr>
        <w:t>種類</w:t>
      </w:r>
      <w:r w:rsidRPr="00F302C0">
        <w:rPr>
          <w:rFonts w:ascii="ＭＳ ゴシック" w:eastAsia="ＭＳ ゴシック" w:hAnsi="ＭＳ ゴシック" w:cs="ＭＳ 明朝" w:hint="eastAsia"/>
          <w:kern w:val="0"/>
          <w:szCs w:val="21"/>
          <w:lang w:bidi="en-US"/>
        </w:rPr>
        <w:t>の価値表現のモザイクをなしている。</w:t>
      </w:r>
    </w:p>
    <w:p w14:paraId="66BC7B65" w14:textId="0427CBEC" w:rsidR="003241A7" w:rsidRPr="00F302C0" w:rsidRDefault="001417D3" w:rsidP="001417D3">
      <w:pPr>
        <w:widowControl/>
        <w:ind w:firstLineChars="100" w:firstLine="21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w:t>
      </w:r>
      <w:r w:rsidR="00B31115" w:rsidRPr="00F302C0">
        <w:rPr>
          <w:rFonts w:ascii="ＭＳ ゴシック" w:eastAsia="ＭＳ ゴシック" w:hAnsi="ＭＳ ゴシック" w:cs="ＭＳ 明朝" w:hint="eastAsia"/>
          <w:kern w:val="0"/>
          <w:szCs w:val="21"/>
          <w:lang w:bidi="en-US"/>
        </w:rPr>
        <w:t>無数の他の特殊敵等価形態とならぶ一つの特殊敵等価形態</w:t>
      </w:r>
    </w:p>
    <w:p w14:paraId="25A44E8B" w14:textId="641414CB" w:rsidR="00990044" w:rsidRPr="00F302C0" w:rsidRDefault="00990044" w:rsidP="001417D3">
      <w:pPr>
        <w:widowControl/>
        <w:spacing w:line="300" w:lineRule="exact"/>
        <w:rPr>
          <w:rFonts w:ascii="ＭＳ 明朝" w:eastAsia="ＭＳ 明朝" w:hAnsi="ＭＳ 明朝" w:cs="ＭＳ 明朝"/>
          <w:kern w:val="0"/>
          <w:sz w:val="18"/>
          <w:szCs w:val="18"/>
          <w:lang w:bidi="en-US"/>
        </w:rPr>
      </w:pPr>
    </w:p>
    <w:p w14:paraId="5190AD61" w14:textId="22482FEF" w:rsidR="0016360E" w:rsidRPr="0024111E" w:rsidRDefault="0024111E" w:rsidP="0024111E">
      <w:pPr>
        <w:rPr>
          <w:rFonts w:ascii="ＭＳ 明朝" w:eastAsia="ＭＳ 明朝" w:hAnsi="ＭＳ 明朝"/>
          <w:lang w:bidi="en-US"/>
        </w:rPr>
      </w:pPr>
      <w:r w:rsidRPr="0024111E">
        <w:rPr>
          <w:rFonts w:ascii="ＭＳ 明朝" w:eastAsia="ＭＳ 明朝" w:hAnsi="ＭＳ 明朝" w:hint="eastAsia"/>
          <w:lang w:bidi="en-US"/>
        </w:rPr>
        <w:t>〔浜林〕</w:t>
      </w:r>
      <w:r w:rsidR="0016360E" w:rsidRPr="0024111E">
        <w:rPr>
          <w:rFonts w:ascii="ＭＳ 明朝" w:eastAsia="ＭＳ 明朝" w:hAnsi="ＭＳ 明朝"/>
          <w:lang w:bidi="en-US"/>
        </w:rPr>
        <w:t>「未完成である」：等価形態にある商品は、無数にある。つながり方におしまいがない。</w:t>
      </w:r>
    </w:p>
    <w:p w14:paraId="2E9C24EF" w14:textId="77777777" w:rsidR="00C635BD" w:rsidRPr="0024111E" w:rsidRDefault="00C635BD" w:rsidP="00D1713C">
      <w:pPr>
        <w:rPr>
          <w:rFonts w:ascii="ＭＳ 明朝" w:eastAsia="ＭＳ 明朝" w:hAnsi="ＭＳ 明朝"/>
          <w:lang w:bidi="en-US"/>
        </w:rPr>
      </w:pPr>
    </w:p>
    <w:p w14:paraId="4668C5D9" w14:textId="6469B034" w:rsidR="0016360E" w:rsidRPr="0024111E" w:rsidRDefault="0016360E" w:rsidP="00D1713C">
      <w:pPr>
        <w:ind w:firstLineChars="100" w:firstLine="210"/>
        <w:rPr>
          <w:rFonts w:ascii="ＭＳ 明朝" w:eastAsia="ＭＳ 明朝" w:hAnsi="ＭＳ 明朝"/>
          <w:lang w:bidi="en-US"/>
        </w:rPr>
      </w:pPr>
      <w:r w:rsidRPr="0024111E">
        <w:rPr>
          <w:rFonts w:ascii="ＭＳ 明朝" w:eastAsia="ＭＳ 明朝" w:hAnsi="ＭＳ 明朝"/>
          <w:lang w:bidi="en-US"/>
        </w:rPr>
        <w:t>「欠陥」：こ</w:t>
      </w:r>
      <w:r w:rsidR="007B1789" w:rsidRPr="0024111E">
        <w:rPr>
          <w:rFonts w:ascii="ＭＳ 明朝" w:eastAsia="ＭＳ 明朝" w:hAnsi="ＭＳ 明朝"/>
          <w:lang w:bidi="en-US"/>
        </w:rPr>
        <w:t>れでは経済学的に分析できないという意味。</w:t>
      </w:r>
    </w:p>
    <w:p w14:paraId="41DD8E44" w14:textId="4790A05F" w:rsidR="007B1789" w:rsidRPr="0024111E" w:rsidRDefault="007B1789" w:rsidP="00D1713C">
      <w:pPr>
        <w:ind w:firstLineChars="100" w:firstLine="210"/>
        <w:rPr>
          <w:rFonts w:ascii="ＭＳ 明朝" w:eastAsia="ＭＳ 明朝" w:hAnsi="ＭＳ 明朝" w:cs="Arial"/>
          <w:kern w:val="0"/>
          <w:szCs w:val="21"/>
          <w:lang w:bidi="en-US"/>
        </w:rPr>
      </w:pPr>
      <w:r w:rsidRPr="0024111E">
        <w:rPr>
          <w:rFonts w:ascii="ＭＳ 明朝" w:eastAsia="ＭＳ 明朝" w:hAnsi="ＭＳ 明朝"/>
          <w:lang w:bidi="en-US"/>
        </w:rPr>
        <w:t>「……モザイクをなしている」：リンネルの価値は雑多に表わされ、統一的などこにでも適用できるものが現れて</w:t>
      </w:r>
      <w:r w:rsidRPr="0024111E">
        <w:rPr>
          <w:rFonts w:ascii="ＭＳ 明朝" w:eastAsia="ＭＳ 明朝" w:hAnsi="ＭＳ 明朝" w:cs="Arial"/>
          <w:kern w:val="0"/>
          <w:szCs w:val="21"/>
          <w:lang w:bidi="en-US"/>
        </w:rPr>
        <w:t>いない。</w:t>
      </w:r>
    </w:p>
    <w:p w14:paraId="70E0358F" w14:textId="77777777" w:rsidR="00C635BD" w:rsidRPr="0024111E" w:rsidRDefault="00C635BD" w:rsidP="003E384F">
      <w:pPr>
        <w:widowControl/>
        <w:spacing w:line="300" w:lineRule="exact"/>
        <w:ind w:leftChars="400" w:left="840" w:firstLineChars="100" w:firstLine="210"/>
        <w:rPr>
          <w:rFonts w:ascii="ＭＳ 明朝" w:eastAsia="ＭＳ 明朝" w:hAnsi="ＭＳ 明朝" w:cs="Arial"/>
          <w:kern w:val="0"/>
          <w:szCs w:val="21"/>
          <w:lang w:bidi="en-US"/>
        </w:rPr>
      </w:pPr>
    </w:p>
    <w:p w14:paraId="5CEF95FF" w14:textId="6058EE6B" w:rsidR="00603AEB" w:rsidRPr="0024111E" w:rsidRDefault="00603AEB" w:rsidP="0024111E">
      <w:pPr>
        <w:ind w:firstLineChars="100" w:firstLine="210"/>
        <w:rPr>
          <w:rFonts w:ascii="ＭＳ 明朝" w:eastAsia="ＭＳ 明朝" w:hAnsi="ＭＳ 明朝"/>
          <w:lang w:bidi="en-US"/>
        </w:rPr>
      </w:pPr>
      <w:r w:rsidRPr="0024111E">
        <w:rPr>
          <w:rFonts w:ascii="ＭＳ 明朝" w:eastAsia="ＭＳ 明朝" w:hAnsi="ＭＳ 明朝"/>
          <w:lang w:bidi="en-US"/>
        </w:rPr>
        <w:t>「特殊的等価形態」：一つひとつの品物が等価形態をとっていて、数限りない。どれの一般的に通用するものではなく、特殊なもの。すなわち、特殊的等価形態</w:t>
      </w:r>
      <w:r w:rsidR="00C635BD" w:rsidRPr="0024111E">
        <w:rPr>
          <w:rFonts w:ascii="ＭＳ 明朝" w:eastAsia="ＭＳ 明朝" w:hAnsi="ＭＳ 明朝"/>
          <w:lang w:bidi="en-US"/>
        </w:rPr>
        <w:t>である。</w:t>
      </w:r>
    </w:p>
    <w:p w14:paraId="66A44346" w14:textId="0809D2D9" w:rsidR="00C635BD" w:rsidRPr="0024111E" w:rsidRDefault="00C635BD" w:rsidP="00D1713C">
      <w:pPr>
        <w:ind w:firstLineChars="100" w:firstLine="210"/>
        <w:rPr>
          <w:rFonts w:ascii="ＭＳ 明朝" w:eastAsia="ＭＳ 明朝" w:hAnsi="ＭＳ 明朝"/>
          <w:lang w:bidi="en-US"/>
        </w:rPr>
      </w:pPr>
      <w:r w:rsidRPr="0024111E">
        <w:rPr>
          <w:rFonts w:ascii="ＭＳ 明朝" w:eastAsia="ＭＳ 明朝" w:hAnsi="ＭＳ 明朝"/>
          <w:lang w:bidi="en-US"/>
        </w:rPr>
        <w:t>「藩札」は特殊的等価物日銀券、金貨、銀貨が発行されて一般的等価形態、一般的等価物が成立する。物々交換→特殊的等価物→一般的等価物</w:t>
      </w:r>
    </w:p>
    <w:p w14:paraId="34AD5F43" w14:textId="77777777" w:rsidR="00C635BD" w:rsidRPr="00F302C0" w:rsidRDefault="00C635BD" w:rsidP="003E384F">
      <w:pPr>
        <w:widowControl/>
        <w:spacing w:line="300" w:lineRule="exact"/>
        <w:ind w:leftChars="400" w:left="840" w:firstLineChars="100" w:firstLine="180"/>
        <w:rPr>
          <w:rFonts w:ascii="ＭＳ ゴシック" w:eastAsia="ＭＳ ゴシック" w:hAnsi="ＭＳ ゴシック" w:cs="Arial"/>
          <w:kern w:val="0"/>
          <w:sz w:val="18"/>
          <w:szCs w:val="18"/>
          <w:lang w:bidi="en-US"/>
        </w:rPr>
      </w:pPr>
    </w:p>
    <w:p w14:paraId="676E8947" w14:textId="09C6D7C8" w:rsidR="00234CDC" w:rsidRDefault="00FE5C3F" w:rsidP="00234CDC">
      <w:pPr>
        <w:widowControl/>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p.118</w:t>
      </w:r>
      <w:r w:rsidR="00215260" w:rsidRPr="00F302C0">
        <w:rPr>
          <w:rFonts w:ascii="ＭＳ ゴシック" w:eastAsia="ＭＳ ゴシック" w:hAnsi="ＭＳ ゴシック" w:cs="ＭＳ 明朝" w:hint="eastAsia"/>
          <w:color w:val="000000" w:themeColor="text1"/>
          <w:kern w:val="0"/>
          <w:szCs w:val="21"/>
          <w:lang w:bidi="en-US"/>
        </w:rPr>
        <w:t xml:space="preserve">　</w:t>
      </w:r>
      <w:r w:rsidR="00B31115" w:rsidRPr="00F302C0">
        <w:rPr>
          <w:rFonts w:ascii="ＭＳ ゴシック" w:eastAsia="ＭＳ ゴシック" w:hAnsi="ＭＳ ゴシック" w:cs="ＭＳ 明朝" w:hint="eastAsia"/>
          <w:color w:val="000000" w:themeColor="text1"/>
          <w:kern w:val="0"/>
          <w:szCs w:val="21"/>
          <w:lang w:bidi="en-US"/>
        </w:rPr>
        <w:t>C　一般的価値形態</w:t>
      </w:r>
    </w:p>
    <w:p w14:paraId="2C50D931" w14:textId="77777777" w:rsidR="00E3633F" w:rsidRPr="00F302C0" w:rsidRDefault="00E3633F" w:rsidP="00234CDC">
      <w:pPr>
        <w:widowControl/>
        <w:jc w:val="left"/>
        <w:rPr>
          <w:rFonts w:ascii="ＭＳ ゴシック" w:eastAsia="ＭＳ ゴシック" w:hAnsi="ＭＳ ゴシック" w:cs="ＭＳ 明朝"/>
          <w:color w:val="000000" w:themeColor="text1"/>
          <w:kern w:val="0"/>
          <w:szCs w:val="21"/>
          <w:lang w:bidi="en-US"/>
        </w:rPr>
      </w:pPr>
    </w:p>
    <w:p w14:paraId="1CB97E45" w14:textId="23313022" w:rsidR="00B31115" w:rsidRPr="00F302C0" w:rsidRDefault="00B31115" w:rsidP="00234CDC">
      <w:pPr>
        <w:widowControl/>
        <w:jc w:val="left"/>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1着の上着＝10重量ポンドの茶＝40重量ポンドのコーヒー＝1ク</w:t>
      </w:r>
      <w:r w:rsidRPr="00F302C0">
        <w:rPr>
          <w:rFonts w:ascii="ＭＳ ゴシック" w:eastAsia="ＭＳ ゴシック" w:hAnsi="ＭＳ ゴシック" w:cs="ＭＳ 明朝" w:hint="eastAsia"/>
          <w:kern w:val="0"/>
          <w:sz w:val="18"/>
          <w:szCs w:val="18"/>
          <w:lang w:bidi="en-US"/>
        </w:rPr>
        <w:t>オ</w:t>
      </w:r>
      <w:r w:rsidRPr="00F302C0">
        <w:rPr>
          <w:rFonts w:ascii="ＭＳ ゴシック" w:eastAsia="ＭＳ ゴシック" w:hAnsi="ＭＳ ゴシック" w:cs="ＭＳ 明朝" w:hint="eastAsia"/>
          <w:kern w:val="0"/>
          <w:szCs w:val="21"/>
          <w:lang w:bidi="en-US"/>
        </w:rPr>
        <w:t xml:space="preserve">ーターの小麦　　 </w:t>
      </w:r>
      <w:r w:rsidR="00955149" w:rsidRPr="00F302C0">
        <w:rPr>
          <w:rFonts w:ascii="ＭＳ ゴシック" w:eastAsia="ＭＳ ゴシック" w:hAnsi="ＭＳ ゴシック" w:cs="ＭＳ 明朝"/>
          <w:kern w:val="0"/>
          <w:szCs w:val="21"/>
          <w:lang w:bidi="en-US"/>
        </w:rPr>
        <w:t xml:space="preserve">  </w:t>
      </w:r>
      <w:r w:rsidRPr="00F302C0">
        <w:rPr>
          <w:rFonts w:ascii="ＭＳ ゴシック" w:eastAsia="ＭＳ ゴシック" w:hAnsi="ＭＳ ゴシック" w:cs="ＭＳ 明朝"/>
          <w:kern w:val="0"/>
          <w:szCs w:val="21"/>
          <w:lang w:bidi="en-US"/>
        </w:rPr>
        <w:t xml:space="preserve"> </w:t>
      </w:r>
      <w:r w:rsidRPr="00F302C0">
        <w:rPr>
          <w:rFonts w:ascii="ＭＳ ゴシック" w:eastAsia="ＭＳ ゴシック" w:hAnsi="ＭＳ ゴシック" w:cs="ＭＳ 明朝" w:hint="eastAsia"/>
          <w:kern w:val="0"/>
          <w:szCs w:val="21"/>
          <w:lang w:bidi="en-US"/>
        </w:rPr>
        <w:t>＝20エルのリンネル2ポンドの金＝1／2トンの鉄＝X量の</w:t>
      </w:r>
      <w:r w:rsidR="00215260" w:rsidRPr="00F302C0">
        <w:rPr>
          <w:rFonts w:ascii="ＭＳ ゴシック" w:eastAsia="ＭＳ ゴシック" w:hAnsi="ＭＳ ゴシック" w:cs="ＭＳ 明朝" w:hint="eastAsia"/>
          <w:kern w:val="0"/>
          <w:szCs w:val="21"/>
          <w:lang w:bidi="en-US"/>
        </w:rPr>
        <w:t>商品</w:t>
      </w:r>
      <w:r w:rsidRPr="00F302C0">
        <w:rPr>
          <w:rFonts w:ascii="ＭＳ ゴシック" w:eastAsia="ＭＳ ゴシック" w:hAnsi="ＭＳ ゴシック" w:cs="ＭＳ 明朝" w:hint="eastAsia"/>
          <w:kern w:val="0"/>
          <w:szCs w:val="21"/>
          <w:lang w:bidi="en-US"/>
        </w:rPr>
        <w:t>A＝</w:t>
      </w:r>
      <w:r w:rsidR="00215260" w:rsidRPr="00F302C0">
        <w:rPr>
          <w:rFonts w:ascii="ＭＳ ゴシック" w:eastAsia="ＭＳ ゴシック" w:hAnsi="ＭＳ ゴシック" w:cs="ＭＳ 明朝" w:hint="eastAsia"/>
          <w:kern w:val="0"/>
          <w:szCs w:val="21"/>
          <w:lang w:bidi="en-US"/>
        </w:rPr>
        <w:t>等々</w:t>
      </w:r>
      <w:r w:rsidRPr="00F302C0">
        <w:rPr>
          <w:rFonts w:ascii="ＭＳ ゴシック" w:eastAsia="ＭＳ ゴシック" w:hAnsi="ＭＳ ゴシック" w:cs="ＭＳ 明朝" w:hint="eastAsia"/>
          <w:kern w:val="0"/>
          <w:szCs w:val="21"/>
          <w:lang w:bidi="en-US"/>
        </w:rPr>
        <w:t>の商品＝</w:t>
      </w:r>
    </w:p>
    <w:p w14:paraId="271B4034" w14:textId="77777777" w:rsidR="00E62767" w:rsidRPr="00F302C0" w:rsidRDefault="00215260" w:rsidP="003E384F">
      <w:pPr>
        <w:spacing w:line="300" w:lineRule="exact"/>
        <w:ind w:left="840" w:hangingChars="400" w:hanging="840"/>
        <w:rPr>
          <w:rFonts w:eastAsiaTheme="minorHAnsi" w:cs="ＭＳ 明朝"/>
          <w:kern w:val="0"/>
          <w:szCs w:val="21"/>
          <w:lang w:bidi="en-US"/>
        </w:rPr>
      </w:pPr>
      <w:r w:rsidRPr="00F302C0">
        <w:rPr>
          <w:rFonts w:eastAsiaTheme="minorHAnsi" w:cs="ＭＳ 明朝" w:hint="eastAsia"/>
          <w:kern w:val="0"/>
          <w:szCs w:val="21"/>
          <w:lang w:bidi="en-US"/>
        </w:rPr>
        <w:t xml:space="preserve">　　　　</w:t>
      </w:r>
    </w:p>
    <w:p w14:paraId="5F619406" w14:textId="6BB32ADB" w:rsidR="00215260" w:rsidRPr="0024111E" w:rsidRDefault="0024111E" w:rsidP="0024111E">
      <w:pPr>
        <w:rPr>
          <w:rFonts w:ascii="ＭＳ 明朝" w:eastAsia="ＭＳ 明朝" w:hAnsi="ＭＳ 明朝"/>
          <w:lang w:bidi="en-US"/>
        </w:rPr>
      </w:pPr>
      <w:r w:rsidRPr="0024111E">
        <w:rPr>
          <w:rFonts w:ascii="ＭＳ 明朝" w:eastAsia="ＭＳ 明朝" w:hAnsi="ＭＳ 明朝" w:hint="eastAsia"/>
          <w:lang w:bidi="en-US"/>
        </w:rPr>
        <w:t>〔浜林〕</w:t>
      </w:r>
      <w:r w:rsidR="00215260" w:rsidRPr="0024111E">
        <w:rPr>
          <w:rFonts w:ascii="ＭＳ 明朝" w:eastAsia="ＭＳ 明朝" w:hAnsi="ＭＳ 明朝"/>
          <w:lang w:bidi="en-US"/>
        </w:rPr>
        <w:t>一着の上着と並ぶ商品が全部20エルのリンネルと交換されるといっている。</w:t>
      </w:r>
    </w:p>
    <w:p w14:paraId="2703A8F1" w14:textId="77777777" w:rsidR="00215260" w:rsidRPr="0024111E" w:rsidRDefault="00215260" w:rsidP="003E384F">
      <w:pPr>
        <w:spacing w:line="300" w:lineRule="exact"/>
        <w:ind w:left="840" w:hangingChars="400" w:hanging="840"/>
        <w:rPr>
          <w:rFonts w:ascii="ＭＳ 明朝" w:eastAsia="ＭＳ 明朝" w:hAnsi="ＭＳ 明朝" w:cs="ＭＳ 明朝"/>
          <w:kern w:val="0"/>
          <w:szCs w:val="21"/>
          <w:lang w:bidi="en-US"/>
        </w:rPr>
      </w:pPr>
    </w:p>
    <w:p w14:paraId="0E4B478A" w14:textId="7904EC48" w:rsidR="002E4D3E" w:rsidRPr="00F302C0" w:rsidRDefault="0094136B" w:rsidP="00234CDC">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１</w:t>
      </w:r>
      <w:r w:rsidR="002B4557" w:rsidRPr="00F302C0">
        <w:rPr>
          <w:rFonts w:ascii="ＭＳ ゴシック" w:eastAsia="ＭＳ ゴシック" w:hAnsi="ＭＳ ゴシック" w:cs="ＭＳ 明朝" w:hint="eastAsia"/>
          <w:color w:val="000000" w:themeColor="text1"/>
          <w:kern w:val="0"/>
          <w:szCs w:val="21"/>
          <w:lang w:bidi="en-US"/>
        </w:rPr>
        <w:t xml:space="preserve">　</w:t>
      </w:r>
      <w:r w:rsidRPr="00F302C0">
        <w:rPr>
          <w:rFonts w:ascii="ＭＳ ゴシック" w:eastAsia="ＭＳ ゴシック" w:hAnsi="ＭＳ ゴシック" w:cs="ＭＳ 明朝" w:hint="eastAsia"/>
          <w:color w:val="000000" w:themeColor="text1"/>
          <w:kern w:val="0"/>
          <w:szCs w:val="21"/>
          <w:lang w:bidi="en-US"/>
        </w:rPr>
        <w:t>価値形態の変化</w:t>
      </w:r>
      <w:r w:rsidR="00215260" w:rsidRPr="00F302C0">
        <w:rPr>
          <w:rFonts w:ascii="ＭＳ ゴシック" w:eastAsia="ＭＳ ゴシック" w:hAnsi="ＭＳ ゴシック" w:cs="ＭＳ 明朝" w:hint="eastAsia"/>
          <w:color w:val="000000" w:themeColor="text1"/>
          <w:kern w:val="0"/>
          <w:szCs w:val="21"/>
          <w:lang w:bidi="en-US"/>
        </w:rPr>
        <w:t>した</w:t>
      </w:r>
      <w:r w:rsidRPr="00F302C0">
        <w:rPr>
          <w:rFonts w:ascii="ＭＳ ゴシック" w:eastAsia="ＭＳ ゴシック" w:hAnsi="ＭＳ ゴシック" w:cs="ＭＳ 明朝" w:hint="eastAsia"/>
          <w:color w:val="000000" w:themeColor="text1"/>
          <w:kern w:val="0"/>
          <w:szCs w:val="21"/>
          <w:lang w:bidi="en-US"/>
        </w:rPr>
        <w:t>性格</w:t>
      </w:r>
    </w:p>
    <w:p w14:paraId="34E319A0" w14:textId="075AF10F" w:rsidR="004C109C" w:rsidRPr="00F302C0" w:rsidRDefault="004C109C" w:rsidP="007E3DFA">
      <w:pPr>
        <w:ind w:left="840" w:hangingChars="400" w:hanging="840"/>
        <w:rPr>
          <w:rFonts w:ascii="ＭＳ ゴシック" w:eastAsia="ＭＳ ゴシック" w:hAnsi="ＭＳ ゴシック" w:cs="ＭＳ 明朝"/>
          <w:color w:val="FF0000"/>
          <w:kern w:val="0"/>
          <w:szCs w:val="21"/>
          <w:lang w:bidi="en-US"/>
        </w:rPr>
      </w:pPr>
    </w:p>
    <w:p w14:paraId="46DE8F6F" w14:textId="10E174CE" w:rsidR="004C109C" w:rsidRPr="00F302C0" w:rsidRDefault="002B4557" w:rsidP="00DC7085">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（共通</w:t>
      </w:r>
      <w:r w:rsidR="004C109C" w:rsidRPr="00F302C0">
        <w:rPr>
          <w:rFonts w:ascii="ＭＳ ゴシック" w:eastAsia="ＭＳ ゴシック" w:hAnsi="ＭＳ ゴシック" w:cs="ＭＳ 明朝" w:hint="eastAsia"/>
          <w:color w:val="000000" w:themeColor="text1"/>
          <w:kern w:val="0"/>
          <w:szCs w:val="21"/>
          <w:lang w:bidi="en-US"/>
        </w:rPr>
        <w:t>の価値表現</w:t>
      </w:r>
      <w:r w:rsidR="00955149" w:rsidRPr="00F302C0">
        <w:rPr>
          <w:rFonts w:ascii="ＭＳ ゴシック" w:eastAsia="ＭＳ ゴシック" w:hAnsi="ＭＳ ゴシック" w:cs="ＭＳ 明朝" w:hint="eastAsia"/>
          <w:color w:val="000000" w:themeColor="text1"/>
          <w:kern w:val="0"/>
          <w:szCs w:val="21"/>
          <w:lang w:bidi="en-US"/>
        </w:rPr>
        <w:t>）</w:t>
      </w:r>
    </w:p>
    <w:p w14:paraId="351691B5" w14:textId="77777777" w:rsidR="00234CDC" w:rsidRPr="00F302C0" w:rsidRDefault="00955149" w:rsidP="00DC7085">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p.119　商品は、それぞれの価値を、いまや</w:t>
      </w:r>
    </w:p>
    <w:p w14:paraId="5FE51030" w14:textId="3E1E76E7" w:rsidR="00EB1B5E" w:rsidRPr="00F302C0" w:rsidRDefault="00955149" w:rsidP="001417D3">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（一）簡単に表している、なぜなら、ただ一つの</w:t>
      </w:r>
      <w:r w:rsidR="002B4557" w:rsidRPr="00F302C0">
        <w:rPr>
          <w:rFonts w:ascii="ＭＳ ゴシック" w:eastAsia="ＭＳ ゴシック" w:hAnsi="ＭＳ ゴシック" w:cs="ＭＳ 明朝" w:hint="eastAsia"/>
          <w:color w:val="000000" w:themeColor="text1"/>
          <w:kern w:val="0"/>
          <w:szCs w:val="21"/>
          <w:lang w:bidi="en-US"/>
        </w:rPr>
        <w:t>商品で表しているからであり、かつ（二）統一的に表している、なぜなら、同じ商品で表しているからである。</w:t>
      </w:r>
    </w:p>
    <w:p w14:paraId="4DA3AB7D" w14:textId="2B86DF7E" w:rsidR="001417D3" w:rsidRPr="00F302C0" w:rsidRDefault="001417D3" w:rsidP="001417D3">
      <w:pPr>
        <w:rPr>
          <w:rFonts w:eastAsiaTheme="minorHAnsi" w:cs="ＭＳ 明朝"/>
          <w:color w:val="000000" w:themeColor="text1"/>
          <w:kern w:val="0"/>
          <w:sz w:val="18"/>
          <w:szCs w:val="18"/>
          <w:lang w:bidi="en-US"/>
        </w:rPr>
      </w:pPr>
    </w:p>
    <w:p w14:paraId="3F56427D" w14:textId="513F71C8" w:rsidR="00565381" w:rsidRPr="0024111E" w:rsidRDefault="0024111E" w:rsidP="0024111E">
      <w:pPr>
        <w:rPr>
          <w:rFonts w:ascii="ＭＳ 明朝" w:eastAsia="ＭＳ 明朝" w:hAnsi="ＭＳ 明朝"/>
          <w:lang w:bidi="en-US"/>
        </w:rPr>
      </w:pPr>
      <w:r>
        <w:rPr>
          <w:rFonts w:ascii="ＭＳ 明朝" w:eastAsia="ＭＳ 明朝" w:hAnsi="ＭＳ 明朝" w:hint="eastAsia"/>
          <w:lang w:bidi="en-US"/>
        </w:rPr>
        <w:t>〔浜林〕</w:t>
      </w:r>
      <w:r w:rsidR="00565381" w:rsidRPr="0024111E">
        <w:rPr>
          <w:rFonts w:ascii="ＭＳ 明朝" w:eastAsia="ＭＳ 明朝" w:hAnsi="ＭＳ 明朝"/>
          <w:lang w:bidi="en-US"/>
        </w:rPr>
        <w:t>「簡単」に表している：ただ一つの商品で表しているから。つまり商品の価値がAという商品であらわされているから簡単といっている。</w:t>
      </w:r>
    </w:p>
    <w:p w14:paraId="276812D1" w14:textId="77777777" w:rsidR="00B310F5" w:rsidRPr="0024111E" w:rsidRDefault="00565381" w:rsidP="00D1713C">
      <w:pPr>
        <w:rPr>
          <w:rFonts w:ascii="ＭＳ 明朝" w:eastAsia="ＭＳ 明朝" w:hAnsi="ＭＳ 明朝"/>
          <w:lang w:bidi="en-US"/>
        </w:rPr>
      </w:pPr>
      <w:r w:rsidRPr="0024111E">
        <w:rPr>
          <w:rFonts w:ascii="ＭＳ 明朝" w:eastAsia="ＭＳ 明朝" w:hAnsi="ＭＳ 明朝"/>
          <w:lang w:bidi="en-US"/>
        </w:rPr>
        <w:t xml:space="preserve">　　　　　</w:t>
      </w:r>
    </w:p>
    <w:p w14:paraId="0F5B38CA" w14:textId="5EA698FE" w:rsidR="00565381" w:rsidRPr="0024111E" w:rsidRDefault="00565381" w:rsidP="00D1713C">
      <w:pPr>
        <w:ind w:firstLineChars="100" w:firstLine="210"/>
        <w:rPr>
          <w:rFonts w:ascii="ＭＳ 明朝" w:eastAsia="ＭＳ 明朝" w:hAnsi="ＭＳ 明朝"/>
          <w:lang w:bidi="en-US"/>
        </w:rPr>
      </w:pPr>
      <w:r w:rsidRPr="0024111E">
        <w:rPr>
          <w:rFonts w:ascii="ＭＳ 明朝" w:eastAsia="ＭＳ 明朝" w:hAnsi="ＭＳ 明朝"/>
          <w:lang w:bidi="en-US"/>
        </w:rPr>
        <w:t>「統一的」に表している：同じ商品で表しているから。すべてのものが、Aで表されてい</w:t>
      </w:r>
      <w:r w:rsidRPr="0024111E">
        <w:rPr>
          <w:rFonts w:ascii="ＭＳ 明朝" w:eastAsia="ＭＳ 明朝" w:hAnsi="ＭＳ 明朝"/>
          <w:lang w:bidi="en-US"/>
        </w:rPr>
        <w:lastRenderedPageBreak/>
        <w:t>る。簡単で統一的なものに</w:t>
      </w:r>
      <w:r w:rsidR="00A4156D" w:rsidRPr="0024111E">
        <w:rPr>
          <w:rFonts w:ascii="ＭＳ 明朝" w:eastAsia="ＭＳ 明朝" w:hAnsi="ＭＳ 明朝"/>
          <w:lang w:bidi="en-US"/>
        </w:rPr>
        <w:t>価値形態が変化する。</w:t>
      </w:r>
    </w:p>
    <w:p w14:paraId="704F2D56" w14:textId="77777777" w:rsidR="00A4156D" w:rsidRPr="0024111E" w:rsidRDefault="00A4156D" w:rsidP="00D1713C">
      <w:pPr>
        <w:rPr>
          <w:rFonts w:ascii="ＭＳ 明朝" w:eastAsia="ＭＳ 明朝" w:hAnsi="ＭＳ 明朝" w:cs="ＭＳ 明朝"/>
          <w:lang w:bidi="en-US"/>
        </w:rPr>
      </w:pPr>
    </w:p>
    <w:p w14:paraId="4B627335" w14:textId="77777777" w:rsidR="00D1713C" w:rsidRDefault="002B4557" w:rsidP="00DC7085">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　形態ⅠおよびⅡは、どちらも、ある商品の価値を、その商品自身の使用価値または商品と</w:t>
      </w:r>
    </w:p>
    <w:p w14:paraId="3C65F6F7" w14:textId="1AEAA02F" w:rsidR="002B4557" w:rsidRPr="00F302C0" w:rsidRDefault="002B4557" w:rsidP="00DC7085">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は区別されたものとして表現したにすぎなかった。</w:t>
      </w:r>
    </w:p>
    <w:p w14:paraId="197ABD2A" w14:textId="77777777" w:rsidR="00D1713C" w:rsidRDefault="00D1713C" w:rsidP="00EB1B5E">
      <w:pPr>
        <w:spacing w:line="300" w:lineRule="exact"/>
        <w:ind w:firstLineChars="600" w:firstLine="1080"/>
        <w:rPr>
          <w:rFonts w:eastAsiaTheme="minorHAnsi" w:cs="Arial"/>
          <w:color w:val="000000" w:themeColor="text1"/>
          <w:kern w:val="0"/>
          <w:sz w:val="18"/>
          <w:szCs w:val="18"/>
          <w:lang w:bidi="en-US"/>
        </w:rPr>
      </w:pPr>
    </w:p>
    <w:p w14:paraId="3FCBDD92" w14:textId="332EA0B7" w:rsidR="00A4156D" w:rsidRPr="0024111E" w:rsidRDefault="0024111E" w:rsidP="0024111E">
      <w:pPr>
        <w:rPr>
          <w:rFonts w:ascii="ＭＳ 明朝" w:eastAsia="ＭＳ 明朝" w:hAnsi="ＭＳ 明朝"/>
          <w:lang w:bidi="en-US"/>
        </w:rPr>
      </w:pPr>
      <w:r>
        <w:rPr>
          <w:rFonts w:ascii="ＭＳ 明朝" w:eastAsia="ＭＳ 明朝" w:hAnsi="ＭＳ 明朝" w:hint="eastAsia"/>
          <w:lang w:bidi="en-US"/>
        </w:rPr>
        <w:t>〔浜林〕</w:t>
      </w:r>
      <w:r w:rsidR="00A4156D" w:rsidRPr="0024111E">
        <w:rPr>
          <w:rFonts w:ascii="ＭＳ 明朝" w:eastAsia="ＭＳ 明朝" w:hAnsi="ＭＳ 明朝"/>
          <w:lang w:bidi="en-US"/>
        </w:rPr>
        <w:t>ここで、形態</w:t>
      </w:r>
      <w:r w:rsidR="00A4156D" w:rsidRPr="0024111E">
        <w:rPr>
          <w:rFonts w:ascii="ＭＳ 明朝" w:eastAsia="ＭＳ 明朝" w:hAnsi="ＭＳ 明朝" w:cs="ＭＳ 明朝" w:hint="eastAsia"/>
          <w:lang w:bidi="en-US"/>
        </w:rPr>
        <w:t>Ⅰ</w:t>
      </w:r>
      <w:r w:rsidR="00A4156D" w:rsidRPr="0024111E">
        <w:rPr>
          <w:rFonts w:ascii="ＭＳ 明朝" w:eastAsia="ＭＳ 明朝" w:hAnsi="ＭＳ 明朝"/>
          <w:lang w:bidi="en-US"/>
        </w:rPr>
        <w:t>というのはA＝B、形態</w:t>
      </w:r>
      <w:r w:rsidR="00A4156D" w:rsidRPr="0024111E">
        <w:rPr>
          <w:rFonts w:ascii="ＭＳ 明朝" w:eastAsia="ＭＳ 明朝" w:hAnsi="ＭＳ 明朝" w:cs="ＭＳ 明朝" w:hint="eastAsia"/>
          <w:lang w:bidi="en-US"/>
        </w:rPr>
        <w:t>Ⅱ</w:t>
      </w:r>
      <w:r w:rsidR="00A4156D" w:rsidRPr="0024111E">
        <w:rPr>
          <w:rFonts w:ascii="ＭＳ 明朝" w:eastAsia="ＭＳ 明朝" w:hAnsi="ＭＳ 明朝"/>
          <w:lang w:bidi="en-US"/>
        </w:rPr>
        <w:t>はA＝B、A＝C、A＝D、A＝E……のこと。</w:t>
      </w:r>
    </w:p>
    <w:p w14:paraId="53F6B324" w14:textId="77777777" w:rsidR="001417D3" w:rsidRPr="0024111E" w:rsidRDefault="001417D3" w:rsidP="00D1713C">
      <w:pPr>
        <w:rPr>
          <w:rFonts w:ascii="ＭＳ 明朝" w:eastAsia="ＭＳ 明朝" w:hAnsi="ＭＳ 明朝"/>
          <w:lang w:bidi="en-US"/>
        </w:rPr>
      </w:pPr>
    </w:p>
    <w:p w14:paraId="7C8341E6" w14:textId="073694DD" w:rsidR="0040562F" w:rsidRPr="0024111E" w:rsidRDefault="0040562F" w:rsidP="00D1713C">
      <w:pPr>
        <w:ind w:firstLineChars="100" w:firstLine="210"/>
        <w:rPr>
          <w:rFonts w:ascii="ＭＳ 明朝" w:eastAsia="ＭＳ 明朝" w:hAnsi="ＭＳ 明朝"/>
          <w:lang w:bidi="en-US"/>
        </w:rPr>
      </w:pPr>
      <w:r w:rsidRPr="0024111E">
        <w:rPr>
          <w:rFonts w:ascii="ＭＳ 明朝" w:eastAsia="ＭＳ 明朝" w:hAnsi="ＭＳ 明朝"/>
          <w:lang w:bidi="en-US"/>
        </w:rPr>
        <w:t>「その商品自身の…」：A商品に内在している価値をB商品の使用価値として表す。つまり、A商品の価値を、A商品の使用価値ではなく、それと交換されるB商品の使用価値で表す。</w:t>
      </w:r>
    </w:p>
    <w:p w14:paraId="10FEC2EF" w14:textId="77777777" w:rsidR="004A0443" w:rsidRPr="0024111E" w:rsidRDefault="004A0443" w:rsidP="00D1713C">
      <w:pPr>
        <w:rPr>
          <w:rFonts w:ascii="ＭＳ 明朝" w:eastAsia="ＭＳ 明朝" w:hAnsi="ＭＳ 明朝"/>
          <w:lang w:bidi="en-US"/>
        </w:rPr>
      </w:pPr>
    </w:p>
    <w:p w14:paraId="32FE0D71" w14:textId="50741155" w:rsidR="0040562F" w:rsidRPr="0024111E" w:rsidRDefault="0040562F" w:rsidP="00D1713C">
      <w:pPr>
        <w:ind w:firstLineChars="100" w:firstLine="210"/>
        <w:rPr>
          <w:rFonts w:ascii="ＭＳ 明朝" w:eastAsia="ＭＳ 明朝" w:hAnsi="ＭＳ 明朝" w:cs="Arial"/>
          <w:color w:val="000000" w:themeColor="text1"/>
          <w:kern w:val="0"/>
          <w:sz w:val="18"/>
          <w:szCs w:val="18"/>
          <w:lang w:bidi="en-US"/>
        </w:rPr>
      </w:pPr>
      <w:r w:rsidRPr="0024111E">
        <w:rPr>
          <w:rFonts w:ascii="ＭＳ 明朝" w:eastAsia="ＭＳ 明朝" w:hAnsi="ＭＳ 明朝"/>
          <w:szCs w:val="21"/>
          <w:lang w:bidi="en-US"/>
        </w:rPr>
        <w:t>時計は時間をはかるという使用価値をもっているが、時計の価値は、字を書くという使用価値をもっている万年筆</w:t>
      </w:r>
      <w:r w:rsidRPr="0024111E">
        <w:rPr>
          <w:rFonts w:ascii="ＭＳ 明朝" w:eastAsia="ＭＳ 明朝" w:hAnsi="ＭＳ 明朝" w:cs="Arial"/>
          <w:color w:val="000000" w:themeColor="text1"/>
          <w:kern w:val="0"/>
          <w:szCs w:val="21"/>
          <w:lang w:bidi="en-US"/>
        </w:rPr>
        <w:t>の使用価値で表される。これがA＝Bの意味である。商品体は、自分の価値を自分の体ではなく、他のものの体で表しているということ。</w:t>
      </w:r>
    </w:p>
    <w:p w14:paraId="7E6FF340" w14:textId="77777777" w:rsidR="009815FD" w:rsidRPr="0024111E" w:rsidRDefault="009815FD" w:rsidP="0072436A">
      <w:pPr>
        <w:rPr>
          <w:rFonts w:ascii="ＭＳ 明朝" w:eastAsia="ＭＳ 明朝" w:hAnsi="ＭＳ 明朝" w:cs="Arial"/>
          <w:color w:val="000000" w:themeColor="text1"/>
          <w:kern w:val="0"/>
          <w:sz w:val="22"/>
          <w:lang w:bidi="en-US"/>
        </w:rPr>
      </w:pPr>
    </w:p>
    <w:p w14:paraId="31FE3BF5" w14:textId="6CDD3CBC" w:rsidR="0072436A" w:rsidRPr="00F302C0" w:rsidRDefault="0072436A" w:rsidP="0072436A">
      <w:pPr>
        <w:rPr>
          <w:rFonts w:ascii="ＭＳ ゴシック" w:eastAsia="ＭＳ ゴシック" w:hAnsi="ＭＳ ゴシック" w:cs="Arial"/>
          <w:color w:val="FF0000"/>
          <w:kern w:val="0"/>
          <w:sz w:val="22"/>
          <w:lang w:bidi="en-US"/>
        </w:rPr>
      </w:pPr>
      <w:r w:rsidRPr="00F302C0">
        <w:rPr>
          <w:rFonts w:ascii="ＭＳ ゴシック" w:eastAsia="ＭＳ ゴシック" w:hAnsi="ＭＳ ゴシック" w:cs="Arial"/>
          <w:color w:val="000000" w:themeColor="text1"/>
          <w:kern w:val="0"/>
          <w:sz w:val="22"/>
          <w:lang w:bidi="en-US"/>
        </w:rPr>
        <w:t>（価値は他の商品の使用価値で表される</w:t>
      </w:r>
      <w:r w:rsidRPr="00F302C0">
        <w:rPr>
          <w:rFonts w:ascii="ＭＳ ゴシック" w:eastAsia="ＭＳ ゴシック" w:hAnsi="ＭＳ ゴシック" w:cs="Arial"/>
          <w:color w:val="FF0000"/>
          <w:kern w:val="0"/>
          <w:sz w:val="22"/>
          <w:lang w:bidi="en-US"/>
        </w:rPr>
        <w:t>）</w:t>
      </w:r>
    </w:p>
    <w:p w14:paraId="085E9FDD" w14:textId="3DFC0EE8" w:rsidR="00B310F5" w:rsidRPr="00F302C0" w:rsidRDefault="00FF7F4E" w:rsidP="00DC7085">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p.119 </w:t>
      </w:r>
      <w:r w:rsidR="002B4557" w:rsidRPr="00F302C0">
        <w:rPr>
          <w:rFonts w:ascii="ＭＳ ゴシック" w:eastAsia="ＭＳ ゴシック" w:hAnsi="ＭＳ ゴシック" w:cs="ＭＳ 明朝" w:hint="eastAsia"/>
          <w:color w:val="000000" w:themeColor="text1"/>
          <w:kern w:val="0"/>
          <w:szCs w:val="21"/>
          <w:lang w:bidi="en-US"/>
        </w:rPr>
        <w:t>第一の形態は、</w:t>
      </w:r>
      <w:r w:rsidR="00715C0E" w:rsidRPr="00F302C0">
        <w:rPr>
          <w:rFonts w:ascii="ＭＳ ゴシック" w:eastAsia="ＭＳ ゴシック" w:hAnsi="ＭＳ ゴシック" w:cs="ＭＳ 明朝" w:hint="eastAsia"/>
          <w:color w:val="000000" w:themeColor="text1"/>
          <w:kern w:val="0"/>
          <w:szCs w:val="21"/>
          <w:lang w:bidi="en-US"/>
        </w:rPr>
        <w:t>1着の上着＝20エルのリンネル、10重量ポンドの茶＝1/2トン</w:t>
      </w:r>
    </w:p>
    <w:p w14:paraId="7A92C9F3" w14:textId="2C0A25A3" w:rsidR="00715C0E" w:rsidRPr="00F302C0" w:rsidRDefault="00715C0E" w:rsidP="004A0443">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の鉄などのような価値等式を示した。</w:t>
      </w:r>
    </w:p>
    <w:p w14:paraId="1C0DFE4C" w14:textId="77777777" w:rsidR="0024111E" w:rsidRDefault="0024111E" w:rsidP="0024111E">
      <w:pPr>
        <w:spacing w:line="300" w:lineRule="exact"/>
        <w:ind w:left="840" w:hangingChars="400" w:hanging="840"/>
        <w:jc w:val="left"/>
        <w:rPr>
          <w:rFonts w:ascii="ＭＳ 明朝" w:eastAsia="ＭＳ 明朝" w:hAnsi="ＭＳ 明朝" w:cs="Arial"/>
          <w:color w:val="000000" w:themeColor="text1"/>
          <w:kern w:val="0"/>
          <w:szCs w:val="21"/>
          <w:lang w:bidi="en-US"/>
        </w:rPr>
      </w:pPr>
      <w:r w:rsidRPr="0024111E">
        <w:rPr>
          <w:rFonts w:ascii="ＭＳ 明朝" w:eastAsia="ＭＳ 明朝" w:hAnsi="ＭＳ 明朝" w:cs="ＭＳ 明朝" w:hint="eastAsia"/>
          <w:color w:val="000000" w:themeColor="text1"/>
          <w:kern w:val="0"/>
          <w:szCs w:val="21"/>
          <w:lang w:bidi="en-US"/>
        </w:rPr>
        <w:t>〔浜林〕</w:t>
      </w:r>
      <w:r w:rsidR="0072436A" w:rsidRPr="0024111E">
        <w:rPr>
          <w:rFonts w:ascii="ＭＳ 明朝" w:eastAsia="ＭＳ 明朝" w:hAnsi="ＭＳ 明朝" w:cs="Arial"/>
          <w:color w:val="000000" w:themeColor="text1"/>
          <w:kern w:val="0"/>
          <w:szCs w:val="21"/>
          <w:lang w:bidi="en-US"/>
        </w:rPr>
        <w:t>イコールという形で表された。これは、交換がときどき偶然に行われる時、こう</w:t>
      </w:r>
    </w:p>
    <w:p w14:paraId="1AD6B96C" w14:textId="4EEE03A0" w:rsidR="0072436A" w:rsidRPr="0024111E" w:rsidRDefault="0072436A" w:rsidP="0024111E">
      <w:pPr>
        <w:spacing w:line="300" w:lineRule="exact"/>
        <w:ind w:left="840" w:hangingChars="400" w:hanging="840"/>
        <w:jc w:val="left"/>
        <w:rPr>
          <w:rFonts w:ascii="ＭＳ 明朝" w:eastAsia="ＭＳ 明朝" w:hAnsi="ＭＳ 明朝" w:cs="Arial"/>
          <w:color w:val="000000" w:themeColor="text1"/>
          <w:kern w:val="0"/>
          <w:szCs w:val="21"/>
          <w:lang w:bidi="en-US"/>
        </w:rPr>
      </w:pPr>
      <w:r w:rsidRPr="0024111E">
        <w:rPr>
          <w:rFonts w:ascii="ＭＳ 明朝" w:eastAsia="ＭＳ 明朝" w:hAnsi="ＭＳ 明朝" w:cs="Arial"/>
          <w:color w:val="000000" w:themeColor="text1"/>
          <w:kern w:val="0"/>
          <w:szCs w:val="21"/>
          <w:lang w:bidi="en-US"/>
        </w:rPr>
        <w:t>した形をとると言っている。</w:t>
      </w:r>
    </w:p>
    <w:p w14:paraId="1123E52E" w14:textId="77777777" w:rsidR="007618E7" w:rsidRPr="0024111E" w:rsidRDefault="007618E7" w:rsidP="0024111E">
      <w:pPr>
        <w:spacing w:line="300" w:lineRule="exact"/>
        <w:ind w:left="840" w:hangingChars="400" w:hanging="840"/>
        <w:jc w:val="left"/>
        <w:rPr>
          <w:rFonts w:ascii="ＭＳ 明朝" w:eastAsia="ＭＳ 明朝" w:hAnsi="ＭＳ 明朝" w:cs="ＭＳ 明朝"/>
          <w:color w:val="000000" w:themeColor="text1"/>
          <w:kern w:val="0"/>
          <w:szCs w:val="21"/>
          <w:lang w:bidi="en-US"/>
        </w:rPr>
      </w:pPr>
    </w:p>
    <w:p w14:paraId="4AC07353" w14:textId="77777777" w:rsidR="00B310F5" w:rsidRPr="00F302C0" w:rsidRDefault="00C0589D" w:rsidP="00DC7085">
      <w:pPr>
        <w:ind w:leftChars="100" w:left="840" w:hangingChars="300" w:hanging="63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第二の形態は、第一の形態よりも完全に、</w:t>
      </w:r>
    </w:p>
    <w:p w14:paraId="0C3DE91C" w14:textId="77777777" w:rsidR="004A0443" w:rsidRPr="00F302C0" w:rsidRDefault="00C0589D" w:rsidP="00DC7085">
      <w:pPr>
        <w:ind w:leftChars="25" w:left="53"/>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ある商品の価値をその商品自身の使用価値から区別する。</w:t>
      </w:r>
    </w:p>
    <w:p w14:paraId="1949E69A" w14:textId="77777777" w:rsidR="004A0443" w:rsidRPr="00F302C0" w:rsidRDefault="004A0443" w:rsidP="00DC7085">
      <w:pPr>
        <w:ind w:leftChars="25" w:left="53"/>
        <w:rPr>
          <w:rFonts w:ascii="ＭＳ ゴシック" w:eastAsia="ＭＳ ゴシック" w:hAnsi="ＭＳ ゴシック" w:cs="ＭＳ 明朝"/>
          <w:color w:val="000000" w:themeColor="text1"/>
          <w:kern w:val="0"/>
          <w:szCs w:val="21"/>
          <w:lang w:bidi="en-US"/>
        </w:rPr>
      </w:pPr>
    </w:p>
    <w:p w14:paraId="130BF004" w14:textId="77777777" w:rsidR="004A0443" w:rsidRPr="00F302C0" w:rsidRDefault="004A0443" w:rsidP="00DC7085">
      <w:pPr>
        <w:ind w:leftChars="25" w:left="53"/>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C0589D" w:rsidRPr="00F302C0">
        <w:rPr>
          <w:rFonts w:ascii="ＭＳ ゴシック" w:eastAsia="ＭＳ ゴシック" w:hAnsi="ＭＳ ゴシック" w:cs="ＭＳ 明朝" w:hint="eastAsia"/>
          <w:color w:val="000000" w:themeColor="text1"/>
          <w:kern w:val="0"/>
          <w:szCs w:val="21"/>
          <w:lang w:bidi="en-US"/>
        </w:rPr>
        <w:t>というのは、それぞれの商品の価値表現において、いまや他のあらゆる商品は、ただ等価物の形態でしか</w:t>
      </w:r>
      <w:r w:rsidR="00F26718" w:rsidRPr="00F302C0">
        <w:rPr>
          <w:rFonts w:ascii="ＭＳ ゴシック" w:eastAsia="ＭＳ ゴシック" w:hAnsi="ＭＳ ゴシック" w:cs="ＭＳ 明朝" w:hint="eastAsia"/>
          <w:color w:val="000000" w:themeColor="text1"/>
          <w:kern w:val="0"/>
          <w:szCs w:val="21"/>
          <w:lang w:bidi="en-US"/>
        </w:rPr>
        <w:t>現れないからである。</w:t>
      </w:r>
    </w:p>
    <w:p w14:paraId="3C698D4E" w14:textId="77777777" w:rsidR="004A0443" w:rsidRPr="00F302C0" w:rsidRDefault="004A0443" w:rsidP="00DC7085">
      <w:pPr>
        <w:ind w:leftChars="25" w:left="53"/>
        <w:rPr>
          <w:rFonts w:ascii="ＭＳ ゴシック" w:eastAsia="ＭＳ ゴシック" w:hAnsi="ＭＳ ゴシック" w:cs="ＭＳ 明朝"/>
          <w:color w:val="000000" w:themeColor="text1"/>
          <w:kern w:val="0"/>
          <w:szCs w:val="21"/>
          <w:lang w:bidi="en-US"/>
        </w:rPr>
      </w:pPr>
    </w:p>
    <w:p w14:paraId="614F5D5E" w14:textId="4948C8AD" w:rsidR="00C0589D" w:rsidRPr="00F302C0" w:rsidRDefault="004A0443" w:rsidP="00DC7085">
      <w:pPr>
        <w:ind w:leftChars="25" w:left="53"/>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F26718" w:rsidRPr="00F302C0">
        <w:rPr>
          <w:rFonts w:ascii="ＭＳ ゴシック" w:eastAsia="ＭＳ ゴシック" w:hAnsi="ＭＳ ゴシック" w:cs="ＭＳ 明朝" w:hint="eastAsia"/>
          <w:color w:val="000000" w:themeColor="text1"/>
          <w:kern w:val="0"/>
          <w:szCs w:val="21"/>
          <w:lang w:bidi="en-US"/>
        </w:rPr>
        <w:t>たとえば家畜がもはや例外的にではなくすでに慣習的に、他のさまざまな商品と交換されるときである。</w:t>
      </w:r>
    </w:p>
    <w:p w14:paraId="7152586A" w14:textId="4B7CAAC0" w:rsidR="00EB1B5E" w:rsidRPr="00F302C0" w:rsidRDefault="00EB1B5E" w:rsidP="00B310F5">
      <w:pPr>
        <w:spacing w:line="300" w:lineRule="exact"/>
        <w:rPr>
          <w:rFonts w:eastAsiaTheme="minorHAnsi" w:cs="ＭＳ 明朝"/>
          <w:color w:val="000000" w:themeColor="text1"/>
          <w:kern w:val="0"/>
          <w:sz w:val="18"/>
          <w:szCs w:val="18"/>
          <w:lang w:bidi="en-US"/>
        </w:rPr>
      </w:pPr>
      <w:bookmarkStart w:id="12" w:name="_Hlk29798846"/>
    </w:p>
    <w:p w14:paraId="6A821EE6" w14:textId="5EE31D5F" w:rsidR="003E6134" w:rsidRPr="0024111E" w:rsidRDefault="0024111E" w:rsidP="0024111E">
      <w:pPr>
        <w:rPr>
          <w:rFonts w:ascii="ＭＳ 明朝" w:eastAsia="ＭＳ 明朝" w:hAnsi="ＭＳ 明朝"/>
          <w:lang w:bidi="en-US"/>
        </w:rPr>
      </w:pPr>
      <w:r w:rsidRPr="0024111E">
        <w:rPr>
          <w:rFonts w:ascii="ＭＳ 明朝" w:eastAsia="ＭＳ 明朝" w:hAnsi="ＭＳ 明朝" w:hint="eastAsia"/>
          <w:lang w:bidi="en-US"/>
        </w:rPr>
        <w:t>〔浜林〕</w:t>
      </w:r>
      <w:r w:rsidR="0072436A" w:rsidRPr="0024111E">
        <w:rPr>
          <w:rFonts w:ascii="ＭＳ 明朝" w:eastAsia="ＭＳ 明朝" w:hAnsi="ＭＳ 明朝"/>
          <w:lang w:bidi="en-US"/>
        </w:rPr>
        <w:t>形態</w:t>
      </w:r>
      <w:r w:rsidR="0072436A" w:rsidRPr="0024111E">
        <w:rPr>
          <w:rFonts w:ascii="ＭＳ 明朝" w:eastAsia="ＭＳ 明朝" w:hAnsi="ＭＳ 明朝" w:cs="ＭＳ 明朝" w:hint="eastAsia"/>
          <w:lang w:bidi="en-US"/>
        </w:rPr>
        <w:t>Ⅰ</w:t>
      </w:r>
      <w:r w:rsidR="0072436A" w:rsidRPr="0024111E">
        <w:rPr>
          <w:rFonts w:ascii="ＭＳ 明朝" w:eastAsia="ＭＳ 明朝" w:hAnsi="ＭＳ 明朝"/>
          <w:lang w:bidi="en-US"/>
        </w:rPr>
        <w:t>というのはA＝B</w:t>
      </w:r>
      <w:r w:rsidRPr="0024111E">
        <w:rPr>
          <w:rFonts w:ascii="ＭＳ 明朝" w:eastAsia="ＭＳ 明朝" w:hAnsi="ＭＳ 明朝" w:hint="eastAsia"/>
          <w:lang w:bidi="en-US"/>
        </w:rPr>
        <w:t>。</w:t>
      </w:r>
      <w:r w:rsidR="0072436A" w:rsidRPr="0024111E">
        <w:rPr>
          <w:rFonts w:ascii="ＭＳ 明朝" w:eastAsia="ＭＳ 明朝" w:hAnsi="ＭＳ 明朝"/>
          <w:lang w:bidi="en-US"/>
        </w:rPr>
        <w:t>形態</w:t>
      </w:r>
      <w:r w:rsidR="0072436A" w:rsidRPr="0024111E">
        <w:rPr>
          <w:rFonts w:ascii="ＭＳ 明朝" w:eastAsia="ＭＳ 明朝" w:hAnsi="ＭＳ 明朝" w:cs="ＭＳ 明朝" w:hint="eastAsia"/>
          <w:lang w:bidi="en-US"/>
        </w:rPr>
        <w:t>Ⅱ</w:t>
      </w:r>
      <w:r w:rsidR="0072436A" w:rsidRPr="0024111E">
        <w:rPr>
          <w:rFonts w:ascii="ＭＳ 明朝" w:eastAsia="ＭＳ 明朝" w:hAnsi="ＭＳ 明朝"/>
          <w:lang w:bidi="en-US"/>
        </w:rPr>
        <w:t>はA＝B、A＝C、A＝D、A＝E……</w:t>
      </w:r>
      <w:bookmarkEnd w:id="12"/>
      <w:r w:rsidR="00EB1B5E" w:rsidRPr="0024111E">
        <w:rPr>
          <w:rFonts w:ascii="ＭＳ 明朝" w:eastAsia="ＭＳ 明朝" w:hAnsi="ＭＳ 明朝" w:hint="eastAsia"/>
          <w:lang w:bidi="en-US"/>
        </w:rPr>
        <w:t>形態</w:t>
      </w:r>
      <w:r w:rsidR="0072436A" w:rsidRPr="0024111E">
        <w:rPr>
          <w:rFonts w:ascii="ＭＳ 明朝" w:eastAsia="ＭＳ 明朝" w:hAnsi="ＭＳ 明朝" w:cs="ＭＳ 明朝" w:hint="eastAsia"/>
          <w:lang w:bidi="en-US"/>
        </w:rPr>
        <w:t>Ⅱ</w:t>
      </w:r>
      <w:r w:rsidR="0072436A" w:rsidRPr="0024111E">
        <w:rPr>
          <w:rFonts w:ascii="ＭＳ 明朝" w:eastAsia="ＭＳ 明朝" w:hAnsi="ＭＳ 明朝"/>
          <w:lang w:bidi="en-US"/>
        </w:rPr>
        <w:t>でAは最初はBの使用価値で表されるが、C、D、Èとなると上着の使用価値は</w:t>
      </w:r>
      <w:r w:rsidR="003E6134" w:rsidRPr="0024111E">
        <w:rPr>
          <w:rFonts w:ascii="ＭＳ 明朝" w:eastAsia="ＭＳ 明朝" w:hAnsi="ＭＳ 明朝"/>
          <w:lang w:bidi="en-US"/>
        </w:rPr>
        <w:t>、上着そのものの使用価値からはなれていくことになる。</w:t>
      </w:r>
    </w:p>
    <w:p w14:paraId="1BE2425B" w14:textId="603ACE10" w:rsidR="003E6134" w:rsidRPr="0024111E" w:rsidRDefault="003E6134" w:rsidP="0024111E">
      <w:pPr>
        <w:ind w:firstLineChars="100" w:firstLine="210"/>
        <w:rPr>
          <w:rFonts w:ascii="ＭＳ 明朝" w:eastAsia="ＭＳ 明朝" w:hAnsi="ＭＳ 明朝"/>
          <w:lang w:bidi="en-US"/>
        </w:rPr>
      </w:pPr>
      <w:r w:rsidRPr="0024111E">
        <w:rPr>
          <w:rFonts w:ascii="ＭＳ 明朝" w:eastAsia="ＭＳ 明朝" w:hAnsi="ＭＳ 明朝"/>
          <w:lang w:bidi="en-US"/>
        </w:rPr>
        <w:t>上着の価値は、リンネルとかお茶とか鉄と交換されると現れてくるということ。しかし、この場合でもさまざまな商品が、まだ共通のもので表されるところにはなっていない。まだAにならなければならない理由がない。Aに固まっていない。他のものでもかまわない。ここでは、共通の価値表現が排除されている。</w:t>
      </w:r>
    </w:p>
    <w:p w14:paraId="4B001DBE" w14:textId="5E81EB5F" w:rsidR="00BD210E" w:rsidRPr="0024111E" w:rsidRDefault="00BD210E" w:rsidP="0024111E">
      <w:pPr>
        <w:rPr>
          <w:rFonts w:ascii="ＭＳ 明朝" w:eastAsia="ＭＳ 明朝" w:hAnsi="ＭＳ 明朝"/>
          <w:lang w:bidi="en-US"/>
        </w:rPr>
      </w:pPr>
    </w:p>
    <w:p w14:paraId="392F8430" w14:textId="5BB5BD63" w:rsidR="00BD210E" w:rsidRPr="0024111E" w:rsidRDefault="00BD210E" w:rsidP="0024111E">
      <w:pPr>
        <w:ind w:firstLineChars="100" w:firstLine="210"/>
        <w:rPr>
          <w:rFonts w:ascii="ＭＳ 明朝" w:eastAsia="ＭＳ 明朝" w:hAnsi="ＭＳ 明朝"/>
          <w:lang w:bidi="en-US"/>
        </w:rPr>
      </w:pPr>
      <w:r w:rsidRPr="0024111E">
        <w:rPr>
          <w:rFonts w:ascii="ＭＳ 明朝" w:eastAsia="ＭＳ 明朝" w:hAnsi="ＭＳ 明朝"/>
          <w:lang w:bidi="en-US"/>
        </w:rPr>
        <w:t>ある商品の価値の表され方。それは、共通の価値表現ではなく、他の商品（使用価値）として表される。つまり等価物としてであった。</w:t>
      </w:r>
    </w:p>
    <w:p w14:paraId="662F7234" w14:textId="453D1CAB" w:rsidR="00BD210E" w:rsidRPr="0024111E" w:rsidRDefault="00BD210E" w:rsidP="0024111E">
      <w:pPr>
        <w:rPr>
          <w:rFonts w:ascii="ＭＳ 明朝" w:eastAsia="ＭＳ 明朝" w:hAnsi="ＭＳ 明朝"/>
          <w:lang w:bidi="en-US"/>
        </w:rPr>
      </w:pPr>
    </w:p>
    <w:p w14:paraId="5481958D" w14:textId="2C11DA41" w:rsidR="00BD210E" w:rsidRPr="0024111E" w:rsidRDefault="00BD210E" w:rsidP="0024111E">
      <w:pPr>
        <w:ind w:firstLineChars="100" w:firstLine="210"/>
        <w:rPr>
          <w:rFonts w:ascii="ＭＳ 明朝" w:eastAsia="ＭＳ 明朝" w:hAnsi="ＭＳ 明朝"/>
          <w:lang w:bidi="en-US"/>
        </w:rPr>
      </w:pPr>
      <w:r w:rsidRPr="0024111E">
        <w:rPr>
          <w:rFonts w:ascii="ＭＳ 明朝" w:eastAsia="ＭＳ 明朝" w:hAnsi="ＭＳ 明朝"/>
          <w:lang w:bidi="en-US"/>
        </w:rPr>
        <w:t>「たとえば家畜が」…Aというものがだんだんと固まってくるのは、一つのものが、他のものと取り替えあられるようになってくる。つまり家畜が…。展開された価値形態がしだいに表れてくる。</w:t>
      </w:r>
    </w:p>
    <w:p w14:paraId="338E9469" w14:textId="77777777" w:rsidR="0097739E" w:rsidRPr="0024111E" w:rsidRDefault="0097739E" w:rsidP="0024111E">
      <w:pPr>
        <w:rPr>
          <w:rFonts w:cs="ＭＳ 明朝"/>
          <w:lang w:bidi="en-US"/>
        </w:rPr>
      </w:pPr>
    </w:p>
    <w:p w14:paraId="4D3155AA" w14:textId="1FA5B7F2" w:rsidR="00452E5C" w:rsidRPr="0024111E" w:rsidRDefault="00452E5C" w:rsidP="0024111E">
      <w:pPr>
        <w:rPr>
          <w:lang w:bidi="en-US"/>
        </w:rPr>
      </w:pPr>
      <w:r w:rsidRPr="0024111E">
        <w:rPr>
          <w:lang w:bidi="en-US"/>
        </w:rPr>
        <w:t>（商品世界から分離された商品）</w:t>
      </w:r>
    </w:p>
    <w:p w14:paraId="0AD5F1EF" w14:textId="69CB340D" w:rsidR="004A0443" w:rsidRPr="00F302C0" w:rsidRDefault="00452E5C" w:rsidP="00DC5F90">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p.120</w:t>
      </w:r>
      <w:r w:rsidR="00DC5F90" w:rsidRPr="00F302C0">
        <w:rPr>
          <w:rFonts w:ascii="ＭＳ ゴシック" w:eastAsia="ＭＳ ゴシック" w:hAnsi="ＭＳ ゴシック" w:cs="ＭＳ 明朝" w:hint="eastAsia"/>
          <w:color w:val="000000" w:themeColor="text1"/>
          <w:kern w:val="0"/>
          <w:szCs w:val="21"/>
          <w:lang w:bidi="en-US"/>
        </w:rPr>
        <w:t xml:space="preserve"> </w:t>
      </w:r>
      <w:r w:rsidR="00F26718" w:rsidRPr="00F302C0">
        <w:rPr>
          <w:rFonts w:ascii="ＭＳ ゴシック" w:eastAsia="ＭＳ ゴシック" w:hAnsi="ＭＳ ゴシック" w:cs="ＭＳ 明朝" w:hint="eastAsia"/>
          <w:color w:val="000000" w:themeColor="text1"/>
          <w:kern w:val="0"/>
          <w:szCs w:val="21"/>
          <w:lang w:bidi="en-US"/>
        </w:rPr>
        <w:t>新しく得られた形態は、商品世界の諸価値を、商品世界から分離された一つの同じ商品種類、たとえばリンネルで表現し、</w:t>
      </w:r>
    </w:p>
    <w:p w14:paraId="08BBE57D" w14:textId="77777777" w:rsidR="004A0443" w:rsidRPr="00F302C0" w:rsidRDefault="004A0443" w:rsidP="00DC5F90">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F26718" w:rsidRPr="00F302C0">
        <w:rPr>
          <w:rFonts w:ascii="ＭＳ ゴシック" w:eastAsia="ＭＳ ゴシック" w:hAnsi="ＭＳ ゴシック" w:cs="ＭＳ 明朝" w:hint="eastAsia"/>
          <w:color w:val="000000" w:themeColor="text1"/>
          <w:kern w:val="0"/>
          <w:szCs w:val="21"/>
          <w:lang w:bidi="en-US"/>
        </w:rPr>
        <w:t>リンネルに等しいものとして、どの商品の価値も、いまやその商品自身の使用価値から区別されているだけでなく、およそ、使用価値というものから区別されており、</w:t>
      </w:r>
    </w:p>
    <w:p w14:paraId="1DFD77EE" w14:textId="37CD1669" w:rsidR="004A0443" w:rsidRPr="00356257" w:rsidRDefault="004A0443" w:rsidP="00356257">
      <w:pPr>
        <w:rPr>
          <w:lang w:bidi="en-US"/>
        </w:rPr>
      </w:pPr>
    </w:p>
    <w:p w14:paraId="29560225" w14:textId="77777777" w:rsidR="00356257" w:rsidRPr="00356257" w:rsidRDefault="00356257" w:rsidP="00356257">
      <w:pPr>
        <w:rPr>
          <w:rFonts w:ascii="ＭＳ 明朝" w:eastAsia="ＭＳ 明朝" w:hAnsi="ＭＳ 明朝" w:cs="Arial"/>
          <w:lang w:bidi="en-US"/>
        </w:rPr>
      </w:pPr>
      <w:r w:rsidRPr="00356257">
        <w:rPr>
          <w:rFonts w:ascii="ＭＳ 明朝" w:eastAsia="ＭＳ 明朝" w:hAnsi="ＭＳ 明朝" w:cs="Arial" w:hint="eastAsia"/>
          <w:lang w:bidi="en-US"/>
        </w:rPr>
        <w:t>〔浜林〕</w:t>
      </w:r>
      <w:r w:rsidR="004514CC" w:rsidRPr="00356257">
        <w:rPr>
          <w:rFonts w:ascii="ＭＳ 明朝" w:eastAsia="ＭＳ 明朝" w:hAnsi="ＭＳ 明朝" w:cs="Arial"/>
          <w:lang w:bidi="en-US"/>
        </w:rPr>
        <w:t>「（Aという商品が）商品世界から分離された…」：Aは他のものと交換されるものとして使われるが、A</w:t>
      </w:r>
      <w:r w:rsidR="00E3633F" w:rsidRPr="00356257">
        <w:rPr>
          <w:rFonts w:ascii="ＭＳ 明朝" w:eastAsia="ＭＳ 明朝" w:hAnsi="ＭＳ 明朝" w:cs="Arial" w:hint="eastAsia"/>
          <w:lang w:bidi="en-US"/>
        </w:rPr>
        <w:t>自体</w:t>
      </w:r>
      <w:r w:rsidR="004514CC" w:rsidRPr="00356257">
        <w:rPr>
          <w:rFonts w:ascii="ＭＳ 明朝" w:eastAsia="ＭＳ 明朝" w:hAnsi="ＭＳ 明朝" w:cs="Arial"/>
          <w:lang w:bidi="en-US"/>
        </w:rPr>
        <w:t>を実際に使うことがなくなってくる、という意味。</w:t>
      </w:r>
    </w:p>
    <w:p w14:paraId="4F944445" w14:textId="6D87EFB0" w:rsidR="00C714AB" w:rsidRPr="00356257" w:rsidRDefault="004514CC" w:rsidP="00356257">
      <w:pPr>
        <w:ind w:firstLineChars="100" w:firstLine="210"/>
        <w:rPr>
          <w:rFonts w:cs="Arial"/>
          <w:lang w:bidi="en-US"/>
        </w:rPr>
      </w:pPr>
      <w:r w:rsidRPr="00356257">
        <w:rPr>
          <w:rFonts w:ascii="ＭＳ 明朝" w:eastAsia="ＭＳ 明朝" w:hAnsi="ＭＳ 明朝" w:cs="Arial"/>
          <w:lang w:bidi="en-US"/>
        </w:rPr>
        <w:t>商品は</w:t>
      </w:r>
      <w:r w:rsidR="00356257" w:rsidRPr="00356257">
        <w:rPr>
          <w:rFonts w:ascii="ＭＳ 明朝" w:eastAsia="ＭＳ 明朝" w:hAnsi="ＭＳ 明朝" w:cs="Arial" w:hint="eastAsia"/>
          <w:lang w:bidi="en-US"/>
        </w:rPr>
        <w:t>使用</w:t>
      </w:r>
      <w:r w:rsidRPr="00356257">
        <w:rPr>
          <w:rFonts w:ascii="ＭＳ 明朝" w:eastAsia="ＭＳ 明朝" w:hAnsi="ＭＳ 明朝" w:cs="Arial"/>
          <w:lang w:bidi="en-US"/>
        </w:rPr>
        <w:t>価値、交換価値の両方をもつものだが、他のすべて物と交換されるようになった品物というものは、使用価値はもたず、交換価値だけをもつようになるので、商品世界からはみ出して、特別の商品になってくる。お金は商品ではない。お金は物を買う以外、使い道がない</w:t>
      </w:r>
      <w:r w:rsidRPr="00356257">
        <w:rPr>
          <w:rFonts w:cs="Arial"/>
          <w:lang w:bidi="en-US"/>
        </w:rPr>
        <w:t>。</w:t>
      </w:r>
    </w:p>
    <w:p w14:paraId="200145AB" w14:textId="77777777" w:rsidR="0097739E" w:rsidRPr="00F302C0" w:rsidRDefault="0097739E" w:rsidP="003E384F">
      <w:pPr>
        <w:spacing w:line="300" w:lineRule="exact"/>
        <w:ind w:left="840" w:hangingChars="400" w:hanging="840"/>
        <w:rPr>
          <w:rFonts w:ascii="ＭＳ ゴシック" w:eastAsia="ＭＳ ゴシック" w:hAnsi="ＭＳ ゴシック" w:cs="ＭＳ 明朝"/>
          <w:color w:val="000000" w:themeColor="text1"/>
          <w:kern w:val="0"/>
          <w:szCs w:val="21"/>
          <w:lang w:bidi="en-US"/>
        </w:rPr>
      </w:pPr>
    </w:p>
    <w:p w14:paraId="561FDE73" w14:textId="46FF9F5F" w:rsidR="0097739E" w:rsidRPr="00F302C0" w:rsidRDefault="0097739E" w:rsidP="00DC7085">
      <w:pPr>
        <w:ind w:left="840" w:hangingChars="400" w:hanging="840"/>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（商品世界の共同</w:t>
      </w:r>
      <w:r w:rsidR="007618E7" w:rsidRPr="00F302C0">
        <w:rPr>
          <w:rFonts w:ascii="ＭＳ ゴシック" w:eastAsia="ＭＳ ゴシック" w:hAnsi="ＭＳ ゴシック" w:cs="Arial"/>
          <w:color w:val="000000" w:themeColor="text1"/>
          <w:kern w:val="0"/>
          <w:szCs w:val="21"/>
          <w:lang w:bidi="en-US"/>
        </w:rPr>
        <w:t>事業</w:t>
      </w:r>
      <w:r w:rsidRPr="00F302C0">
        <w:rPr>
          <w:rFonts w:ascii="ＭＳ ゴシック" w:eastAsia="ＭＳ ゴシック" w:hAnsi="ＭＳ ゴシック" w:cs="Arial"/>
          <w:color w:val="000000" w:themeColor="text1"/>
          <w:kern w:val="0"/>
          <w:szCs w:val="21"/>
          <w:lang w:bidi="en-US"/>
        </w:rPr>
        <w:t>）</w:t>
      </w:r>
    </w:p>
    <w:p w14:paraId="5B2C7E8E" w14:textId="77777777" w:rsidR="00356257" w:rsidRDefault="009B3DCF" w:rsidP="00DC7085">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p.12</w:t>
      </w:r>
      <w:r w:rsidR="00FF7F4E" w:rsidRPr="00F302C0">
        <w:rPr>
          <w:rFonts w:ascii="ＭＳ ゴシック" w:eastAsia="ＭＳ ゴシック" w:hAnsi="ＭＳ ゴシック" w:cs="ＭＳ 明朝"/>
          <w:color w:val="000000" w:themeColor="text1"/>
          <w:kern w:val="0"/>
          <w:szCs w:val="21"/>
          <w:lang w:bidi="en-US"/>
        </w:rPr>
        <w:t>0</w:t>
      </w:r>
      <w:r w:rsidR="00C714AB" w:rsidRPr="00F302C0">
        <w:rPr>
          <w:rFonts w:ascii="ＭＳ ゴシック" w:eastAsia="ＭＳ ゴシック" w:hAnsi="ＭＳ ゴシック" w:cs="ＭＳ 明朝" w:hint="eastAsia"/>
          <w:color w:val="000000" w:themeColor="text1"/>
          <w:kern w:val="0"/>
          <w:szCs w:val="21"/>
          <w:lang w:bidi="en-US"/>
        </w:rPr>
        <w:t>個々の商品の私事であり、個々の</w:t>
      </w:r>
      <w:r w:rsidR="00AD2FCA" w:rsidRPr="00F302C0">
        <w:rPr>
          <w:rFonts w:ascii="ＭＳ ゴシック" w:eastAsia="ＭＳ ゴシック" w:hAnsi="ＭＳ ゴシック" w:cs="ＭＳ 明朝" w:hint="eastAsia"/>
          <w:color w:val="000000" w:themeColor="text1"/>
          <w:kern w:val="0"/>
          <w:szCs w:val="21"/>
          <w:lang w:bidi="en-US"/>
        </w:rPr>
        <w:t>商品は他の諸商品とは無関係にそれをなしとげ</w:t>
      </w:r>
      <w:r w:rsidR="00356257">
        <w:rPr>
          <w:rFonts w:ascii="ＭＳ ゴシック" w:eastAsia="ＭＳ ゴシック" w:hAnsi="ＭＳ ゴシック" w:cs="ＭＳ 明朝" w:hint="eastAsia"/>
          <w:color w:val="000000" w:themeColor="text1"/>
          <w:kern w:val="0"/>
          <w:szCs w:val="21"/>
          <w:lang w:bidi="en-US"/>
        </w:rPr>
        <w:t>る</w:t>
      </w:r>
    </w:p>
    <w:p w14:paraId="4AE856EC" w14:textId="43883380" w:rsidR="004A0443" w:rsidRPr="00F302C0" w:rsidRDefault="004A0443" w:rsidP="00DC7085">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AD2FCA" w:rsidRPr="00F302C0">
        <w:rPr>
          <w:rFonts w:ascii="ＭＳ ゴシック" w:eastAsia="ＭＳ ゴシック" w:hAnsi="ＭＳ ゴシック" w:cs="ＭＳ 明朝" w:hint="eastAsia"/>
          <w:color w:val="000000" w:themeColor="text1"/>
          <w:kern w:val="0"/>
          <w:szCs w:val="21"/>
          <w:lang w:bidi="en-US"/>
        </w:rPr>
        <w:t>一般的等価形態は、商品世界の共同事業としてのみ成立する。</w:t>
      </w:r>
    </w:p>
    <w:p w14:paraId="78F0ABAC" w14:textId="77777777" w:rsidR="00356257" w:rsidRDefault="004A0443" w:rsidP="00DC7085">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AD2FCA" w:rsidRPr="00F302C0">
        <w:rPr>
          <w:rFonts w:ascii="ＭＳ ゴシック" w:eastAsia="ＭＳ ゴシック" w:hAnsi="ＭＳ ゴシック" w:cs="ＭＳ 明朝" w:hint="eastAsia"/>
          <w:color w:val="000000" w:themeColor="text1"/>
          <w:kern w:val="0"/>
          <w:szCs w:val="21"/>
          <w:lang w:bidi="en-US"/>
        </w:rPr>
        <w:t>新しく登場するどの商品種類もこれにならわなければならないのである。これによって、</w:t>
      </w:r>
    </w:p>
    <w:p w14:paraId="29880182" w14:textId="77777777" w:rsidR="00356257" w:rsidRDefault="00AD2FCA" w:rsidP="004A0443">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諸商品の価値対称性は ―</w:t>
      </w:r>
      <w:r w:rsidR="00DC5F90" w:rsidRPr="00F302C0">
        <w:rPr>
          <w:rFonts w:ascii="ＭＳ ゴシック" w:eastAsia="ＭＳ ゴシック" w:hAnsi="ＭＳ ゴシック" w:cs="ＭＳ 明朝" w:hint="eastAsia"/>
          <w:color w:val="000000" w:themeColor="text1"/>
          <w:kern w:val="0"/>
          <w:szCs w:val="21"/>
          <w:lang w:bidi="en-US"/>
        </w:rPr>
        <w:t xml:space="preserve"> </w:t>
      </w:r>
      <w:r w:rsidRPr="00F302C0">
        <w:rPr>
          <w:rFonts w:ascii="ＭＳ ゴシック" w:eastAsia="ＭＳ ゴシック" w:hAnsi="ＭＳ ゴシック" w:cs="ＭＳ 明朝" w:hint="eastAsia"/>
          <w:color w:val="000000" w:themeColor="text1"/>
          <w:kern w:val="0"/>
          <w:szCs w:val="21"/>
          <w:lang w:bidi="en-US"/>
        </w:rPr>
        <w:t>それがこれらの物の単に「社会的な定在」であるがゆえに</w:t>
      </w:r>
      <w:r w:rsidR="00EC30FB" w:rsidRPr="00F302C0">
        <w:rPr>
          <w:rFonts w:ascii="ＭＳ ゴシック" w:eastAsia="ＭＳ ゴシック" w:hAnsi="ＭＳ ゴシック" w:cs="ＭＳ 明朝" w:hint="eastAsia"/>
          <w:color w:val="000000" w:themeColor="text1"/>
          <w:kern w:val="0"/>
          <w:szCs w:val="21"/>
          <w:lang w:bidi="en-US"/>
        </w:rPr>
        <w:t xml:space="preserve"> ―　</w:t>
      </w:r>
    </w:p>
    <w:p w14:paraId="2DF21468" w14:textId="6F04E311" w:rsidR="00955149" w:rsidRPr="00F302C0" w:rsidRDefault="00EC30FB" w:rsidP="004A0443">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諸商品の全面的な社会的関連にのみ表現されうること、</w:t>
      </w:r>
    </w:p>
    <w:p w14:paraId="07903AEB" w14:textId="3E53FF54" w:rsidR="00EB1B5E" w:rsidRPr="00F302C0" w:rsidRDefault="00EB1B5E" w:rsidP="00B310F5">
      <w:pPr>
        <w:spacing w:line="300" w:lineRule="exact"/>
        <w:rPr>
          <w:rFonts w:eastAsiaTheme="minorHAnsi" w:cs="Arial"/>
          <w:color w:val="000000" w:themeColor="text1"/>
          <w:kern w:val="0"/>
          <w:sz w:val="18"/>
          <w:szCs w:val="18"/>
          <w:lang w:bidi="en-US"/>
        </w:rPr>
      </w:pPr>
    </w:p>
    <w:p w14:paraId="71C4D6A8" w14:textId="0D542969" w:rsidR="00174CD3" w:rsidRPr="00356257" w:rsidRDefault="00356257" w:rsidP="00356257">
      <w:pPr>
        <w:rPr>
          <w:lang w:bidi="en-US"/>
        </w:rPr>
      </w:pPr>
      <w:r>
        <w:rPr>
          <w:rFonts w:hint="eastAsia"/>
          <w:lang w:bidi="en-US"/>
        </w:rPr>
        <w:t>〔浜林〕</w:t>
      </w:r>
      <w:r w:rsidR="00174CD3" w:rsidRPr="00356257">
        <w:rPr>
          <w:lang w:bidi="en-US"/>
        </w:rPr>
        <w:t>「個々の商品の私事」：開された商品形態になると、かなり広がってはくるが、まだ、一般的に何と交換されるか、決まっていない。「私事」というのは、○○が欲しいなど、偶然の要求、個人の要求で決まると言っている。</w:t>
      </w:r>
    </w:p>
    <w:p w14:paraId="276BD403" w14:textId="74266F05" w:rsidR="00174CD3" w:rsidRPr="00356257" w:rsidRDefault="00174CD3" w:rsidP="00356257">
      <w:pPr>
        <w:rPr>
          <w:lang w:bidi="en-US"/>
        </w:rPr>
      </w:pPr>
    </w:p>
    <w:p w14:paraId="6EB12D8F" w14:textId="51E7C3D2" w:rsidR="00174CD3" w:rsidRPr="00356257" w:rsidRDefault="00174CD3" w:rsidP="00356257">
      <w:pPr>
        <w:ind w:firstLineChars="100" w:firstLine="210"/>
        <w:rPr>
          <w:lang w:bidi="en-US"/>
        </w:rPr>
      </w:pPr>
      <w:r w:rsidRPr="00356257">
        <w:rPr>
          <w:lang w:bidi="en-US"/>
        </w:rPr>
        <w:t>「商品世界の共同事業」：「私事」ではなく、Aは他のいろいろな商品と必ず交換されるという共通性をもっようになってくる。AはDの形態で貨幣となる。</w:t>
      </w:r>
    </w:p>
    <w:p w14:paraId="1E2DC92D" w14:textId="77777777" w:rsidR="00174CD3" w:rsidRPr="00356257" w:rsidRDefault="00174CD3" w:rsidP="00356257">
      <w:pPr>
        <w:ind w:firstLineChars="100" w:firstLine="210"/>
        <w:rPr>
          <w:lang w:bidi="en-US"/>
        </w:rPr>
      </w:pPr>
      <w:r w:rsidRPr="00356257">
        <w:rPr>
          <w:lang w:bidi="en-US"/>
        </w:rPr>
        <w:t>A＝B　万年筆をもつ人は、欲しい人を探さなければならない。交換はまだ偶然的である。</w:t>
      </w:r>
    </w:p>
    <w:p w14:paraId="5D8B917F" w14:textId="77777777" w:rsidR="00174CD3" w:rsidRPr="00356257" w:rsidRDefault="00174CD3" w:rsidP="00356257">
      <w:pPr>
        <w:ind w:firstLineChars="100" w:firstLine="210"/>
        <w:rPr>
          <w:lang w:bidi="en-US"/>
        </w:rPr>
      </w:pPr>
      <w:r w:rsidRPr="00356257">
        <w:rPr>
          <w:lang w:bidi="en-US"/>
        </w:rPr>
        <w:t>A＝C　A（共通する商品）をもっていれば、いろいろな物に交換できる。これを「商品世</w:t>
      </w:r>
      <w:r w:rsidRPr="00356257">
        <w:rPr>
          <w:lang w:bidi="en-US"/>
        </w:rPr>
        <w:lastRenderedPageBreak/>
        <w:t>界の共同事業」と言っている。</w:t>
      </w:r>
    </w:p>
    <w:p w14:paraId="4E59A049" w14:textId="77777777" w:rsidR="00174CD3" w:rsidRPr="00356257" w:rsidRDefault="00174CD3" w:rsidP="00356257">
      <w:pPr>
        <w:ind w:firstLineChars="100" w:firstLine="210"/>
        <w:rPr>
          <w:lang w:bidi="en-US"/>
        </w:rPr>
      </w:pPr>
      <w:r w:rsidRPr="00356257">
        <w:rPr>
          <w:lang w:bidi="en-US"/>
        </w:rPr>
        <w:t>A＝D　Aという商品が一般的価値となるのは、B、C、D、E…のすべてがAで自分の価値を表わしているからである。</w:t>
      </w:r>
    </w:p>
    <w:p w14:paraId="5DE45A7E" w14:textId="747BE93F" w:rsidR="00EB1B5E" w:rsidRPr="00356257" w:rsidRDefault="00EB1B5E" w:rsidP="00356257">
      <w:pPr>
        <w:rPr>
          <w:lang w:bidi="en-US"/>
        </w:rPr>
      </w:pPr>
    </w:p>
    <w:p w14:paraId="22AD738F" w14:textId="6CEC66E6" w:rsidR="00174CD3" w:rsidRPr="00356257" w:rsidRDefault="00174CD3" w:rsidP="00356257">
      <w:pPr>
        <w:ind w:firstLineChars="100" w:firstLine="210"/>
        <w:rPr>
          <w:lang w:bidi="en-US"/>
        </w:rPr>
      </w:pPr>
      <w:r w:rsidRPr="00356257">
        <w:rPr>
          <w:lang w:bidi="en-US"/>
        </w:rPr>
        <w:t>「諸商品の価値対称性」：一つひとつの商品が価値として表される場合にはどう表されているか。商品が世の中に存在するのは、それが価値を表わして存在している。「社会的な定在」の意味である、価値のないものは、商品にはなれない。</w:t>
      </w:r>
    </w:p>
    <w:p w14:paraId="7337063E" w14:textId="77777777" w:rsidR="00174CD3" w:rsidRPr="00356257" w:rsidRDefault="00174CD3" w:rsidP="00356257">
      <w:pPr>
        <w:rPr>
          <w:lang w:bidi="en-US"/>
        </w:rPr>
      </w:pPr>
    </w:p>
    <w:p w14:paraId="1D09B8BF" w14:textId="363234B9" w:rsidR="00174CD3" w:rsidRPr="00356257" w:rsidRDefault="003B2D60" w:rsidP="00356257">
      <w:pPr>
        <w:ind w:firstLineChars="100" w:firstLine="210"/>
        <w:rPr>
          <w:lang w:bidi="en-US"/>
        </w:rPr>
      </w:pPr>
      <w:r w:rsidRPr="00356257">
        <w:rPr>
          <w:rFonts w:hint="eastAsia"/>
          <w:lang w:bidi="en-US"/>
        </w:rPr>
        <w:t>「</w:t>
      </w:r>
      <w:r w:rsidR="00174CD3" w:rsidRPr="00356257">
        <w:rPr>
          <w:lang w:bidi="en-US"/>
        </w:rPr>
        <w:t>全面的な社会的関連」：すべてがAに関連していること。</w:t>
      </w:r>
    </w:p>
    <w:p w14:paraId="7E6FA5DE" w14:textId="77777777" w:rsidR="00174CD3" w:rsidRPr="00F302C0" w:rsidRDefault="00174CD3" w:rsidP="00174CD3">
      <w:pPr>
        <w:ind w:firstLineChars="500" w:firstLine="1050"/>
        <w:rPr>
          <w:rFonts w:ascii="ＭＳ ゴシック" w:eastAsia="ＭＳ ゴシック" w:hAnsi="ＭＳ ゴシック" w:cs="ＭＳ 明朝"/>
          <w:color w:val="000000" w:themeColor="text1"/>
          <w:kern w:val="0"/>
          <w:szCs w:val="21"/>
          <w:lang w:bidi="en-US"/>
        </w:rPr>
      </w:pPr>
    </w:p>
    <w:p w14:paraId="0C99DDD9" w14:textId="05536F4B" w:rsidR="003C31CA" w:rsidRPr="00F302C0" w:rsidRDefault="003C31CA" w:rsidP="003C31CA">
      <w:pPr>
        <w:ind w:leftChars="25" w:left="53"/>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（価値は社会的関連の中で実現される）</w:t>
      </w:r>
    </w:p>
    <w:p w14:paraId="43130116" w14:textId="11D32C38" w:rsidR="004A0443" w:rsidRPr="00F302C0" w:rsidRDefault="00FF7F4E" w:rsidP="00FF7F4E">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color w:val="000000" w:themeColor="text1"/>
          <w:kern w:val="0"/>
          <w:szCs w:val="21"/>
          <w:lang w:bidi="en-US"/>
        </w:rPr>
        <w:t xml:space="preserve">p.121 </w:t>
      </w:r>
      <w:r w:rsidR="00927AAD" w:rsidRPr="00F302C0">
        <w:rPr>
          <w:rFonts w:ascii="ＭＳ ゴシック" w:eastAsia="ＭＳ ゴシック" w:hAnsi="ＭＳ ゴシック" w:cs="ＭＳ 明朝" w:hint="eastAsia"/>
          <w:color w:val="000000" w:themeColor="text1"/>
          <w:kern w:val="0"/>
          <w:szCs w:val="21"/>
          <w:lang w:bidi="en-US"/>
        </w:rPr>
        <w:t>リンネルに等しいものという形態で</w:t>
      </w:r>
      <w:r w:rsidR="004A0443" w:rsidRPr="00F302C0">
        <w:rPr>
          <w:rFonts w:ascii="ＭＳ ゴシック" w:eastAsia="ＭＳ ゴシック" w:hAnsi="ＭＳ ゴシック" w:cs="ＭＳ 明朝" w:hint="eastAsia"/>
          <w:color w:val="000000" w:themeColor="text1"/>
          <w:kern w:val="0"/>
          <w:szCs w:val="21"/>
          <w:lang w:bidi="en-US"/>
        </w:rPr>
        <w:t>‥…</w:t>
      </w:r>
      <w:r w:rsidR="00927AAD" w:rsidRPr="00F302C0">
        <w:rPr>
          <w:rFonts w:ascii="ＭＳ ゴシック" w:eastAsia="ＭＳ ゴシック" w:hAnsi="ＭＳ ゴシック" w:cs="ＭＳ 明朝" w:hint="eastAsia"/>
          <w:color w:val="000000" w:themeColor="text1"/>
          <w:kern w:val="0"/>
          <w:szCs w:val="21"/>
          <w:lang w:bidi="en-US"/>
        </w:rPr>
        <w:t>量的に比較されうる価値の大きさとしても現れる。</w:t>
      </w:r>
    </w:p>
    <w:p w14:paraId="48A95A99" w14:textId="77777777" w:rsidR="004A0443" w:rsidRPr="00F302C0" w:rsidRDefault="004A0443" w:rsidP="00FF7F4E">
      <w:pPr>
        <w:rPr>
          <w:rFonts w:ascii="ＭＳ ゴシック" w:eastAsia="ＭＳ ゴシック" w:hAnsi="ＭＳ ゴシック" w:cs="ＭＳ 明朝"/>
          <w:color w:val="000000" w:themeColor="text1"/>
          <w:kern w:val="0"/>
          <w:szCs w:val="21"/>
          <w:lang w:bidi="en-US"/>
        </w:rPr>
      </w:pPr>
    </w:p>
    <w:p w14:paraId="1947B4E0" w14:textId="6465008E" w:rsidR="00951C5B" w:rsidRPr="00356257" w:rsidRDefault="00356257" w:rsidP="00356257">
      <w:pPr>
        <w:rPr>
          <w:rFonts w:ascii="ＭＳ 明朝" w:eastAsia="ＭＳ 明朝" w:hAnsi="ＭＳ 明朝"/>
          <w:lang w:bidi="en-US"/>
        </w:rPr>
      </w:pPr>
      <w:r w:rsidRPr="00356257">
        <w:rPr>
          <w:rFonts w:ascii="ＭＳ 明朝" w:eastAsia="ＭＳ 明朝" w:hAnsi="ＭＳ 明朝" w:cs="ＭＳ 明朝" w:hint="eastAsia"/>
          <w:lang w:bidi="en-US"/>
        </w:rPr>
        <w:t>〔浜林〕</w:t>
      </w:r>
      <w:r w:rsidR="00951C5B" w:rsidRPr="00356257">
        <w:rPr>
          <w:rFonts w:ascii="ＭＳ 明朝" w:eastAsia="ＭＳ 明朝" w:hAnsi="ＭＳ 明朝"/>
          <w:lang w:bidi="en-US"/>
        </w:rPr>
        <w:t>交換される場合、量的な比較ができなければ交換できない。</w:t>
      </w:r>
    </w:p>
    <w:p w14:paraId="3E5C84DD" w14:textId="77777777" w:rsidR="00951C5B" w:rsidRPr="00356257" w:rsidRDefault="00951C5B" w:rsidP="00356257">
      <w:pPr>
        <w:rPr>
          <w:lang w:bidi="en-US"/>
        </w:rPr>
      </w:pPr>
    </w:p>
    <w:p w14:paraId="67B7355B" w14:textId="773B709F" w:rsidR="00174CD3" w:rsidRPr="00F302C0" w:rsidRDefault="00174CD3" w:rsidP="00951C5B">
      <w:pPr>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(一般的等価物)</w:t>
      </w:r>
    </w:p>
    <w:p w14:paraId="4268E6C6" w14:textId="77777777" w:rsidR="004A0443" w:rsidRPr="00F302C0" w:rsidRDefault="00FF7F4E" w:rsidP="00FF7F4E">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p</w:t>
      </w:r>
      <w:r w:rsidRPr="00F302C0">
        <w:rPr>
          <w:rFonts w:ascii="ＭＳ ゴシック" w:eastAsia="ＭＳ ゴシック" w:hAnsi="ＭＳ ゴシック" w:cs="ＭＳ 明朝"/>
          <w:color w:val="000000" w:themeColor="text1"/>
          <w:kern w:val="0"/>
          <w:szCs w:val="21"/>
          <w:lang w:bidi="en-US"/>
        </w:rPr>
        <w:t>.121</w:t>
      </w:r>
      <w:r w:rsidRPr="00F302C0">
        <w:rPr>
          <w:rFonts w:ascii="ＭＳ ゴシック" w:eastAsia="ＭＳ ゴシック" w:hAnsi="ＭＳ ゴシック" w:cs="ＭＳ 明朝" w:hint="eastAsia"/>
          <w:color w:val="000000" w:themeColor="text1"/>
          <w:kern w:val="0"/>
          <w:szCs w:val="21"/>
          <w:lang w:bidi="en-US"/>
        </w:rPr>
        <w:t xml:space="preserve"> </w:t>
      </w:r>
      <w:r w:rsidR="009E433F" w:rsidRPr="00F302C0">
        <w:rPr>
          <w:rFonts w:ascii="ＭＳ ゴシック" w:eastAsia="ＭＳ ゴシック" w:hAnsi="ＭＳ ゴシック" w:cs="ＭＳ 明朝" w:hint="eastAsia"/>
          <w:color w:val="000000" w:themeColor="text1"/>
          <w:kern w:val="0"/>
          <w:szCs w:val="21"/>
          <w:lang w:bidi="en-US"/>
        </w:rPr>
        <w:t>商品</w:t>
      </w:r>
      <w:r w:rsidR="002678F5" w:rsidRPr="00F302C0">
        <w:rPr>
          <w:rFonts w:ascii="ＭＳ ゴシック" w:eastAsia="ＭＳ ゴシック" w:hAnsi="ＭＳ ゴシック" w:cs="ＭＳ 明朝" w:hint="eastAsia"/>
          <w:color w:val="000000" w:themeColor="text1"/>
          <w:kern w:val="0"/>
          <w:szCs w:val="21"/>
          <w:lang w:bidi="en-US"/>
        </w:rPr>
        <w:t>世界</w:t>
      </w:r>
      <w:r w:rsidR="009E433F" w:rsidRPr="00F302C0">
        <w:rPr>
          <w:rFonts w:ascii="ＭＳ ゴシック" w:eastAsia="ＭＳ ゴシック" w:hAnsi="ＭＳ ゴシック" w:cs="ＭＳ 明朝" w:hint="eastAsia"/>
          <w:color w:val="000000" w:themeColor="text1"/>
          <w:kern w:val="0"/>
          <w:szCs w:val="21"/>
          <w:lang w:bidi="en-US"/>
        </w:rPr>
        <w:t>の一般的な相対的価値形態は、商品世界から排除された等価物商品であるリンネルに、一般的等価物という性格を押しつける。</w:t>
      </w:r>
    </w:p>
    <w:p w14:paraId="4A74819F" w14:textId="27D3E14D" w:rsidR="004A0443" w:rsidRPr="00F302C0" w:rsidRDefault="004A0443" w:rsidP="00FF7F4E">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9E433F" w:rsidRPr="00F302C0">
        <w:rPr>
          <w:rFonts w:ascii="ＭＳ ゴシック" w:eastAsia="ＭＳ ゴシック" w:hAnsi="ＭＳ ゴシック" w:cs="ＭＳ 明朝" w:hint="eastAsia"/>
          <w:color w:val="000000" w:themeColor="text1"/>
          <w:kern w:val="0"/>
          <w:szCs w:val="21"/>
          <w:lang w:bidi="en-US"/>
        </w:rPr>
        <w:t>リンネルの身体形態がいっさいの人間的</w:t>
      </w:r>
      <w:r w:rsidR="003E653A" w:rsidRPr="00F302C0">
        <w:rPr>
          <w:rFonts w:ascii="ＭＳ ゴシック" w:eastAsia="ＭＳ ゴシック" w:hAnsi="ＭＳ ゴシック" w:cs="ＭＳ 明朝" w:hint="eastAsia"/>
          <w:color w:val="000000" w:themeColor="text1"/>
          <w:kern w:val="0"/>
          <w:szCs w:val="21"/>
          <w:lang w:bidi="en-US"/>
        </w:rPr>
        <w:t>労働の目に見える化身、一般的社会的</w:t>
      </w:r>
      <w:r w:rsidR="00DC5F90" w:rsidRPr="00F302C0">
        <w:rPr>
          <w:rFonts w:ascii="ＭＳ ゴシック" w:eastAsia="ＭＳ ゴシック" w:hAnsi="ＭＳ ゴシック" w:cs="ＭＳ 明朝" w:hint="eastAsia"/>
          <w:color w:val="000000" w:themeColor="text1"/>
          <w:kern w:val="0"/>
          <w:szCs w:val="21"/>
          <w:lang w:bidi="en-US"/>
        </w:rPr>
        <w:t>孵化</w:t>
      </w:r>
      <w:r w:rsidR="003E653A" w:rsidRPr="00F302C0">
        <w:rPr>
          <w:rFonts w:ascii="ＭＳ ゴシック" w:eastAsia="ＭＳ ゴシック" w:hAnsi="ＭＳ ゴシック" w:cs="ＭＳ 明朝" w:hint="eastAsia"/>
          <w:color w:val="000000" w:themeColor="text1"/>
          <w:kern w:val="0"/>
          <w:szCs w:val="21"/>
          <w:lang w:bidi="en-US"/>
        </w:rPr>
        <w:t>として通用する。</w:t>
      </w:r>
    </w:p>
    <w:p w14:paraId="067714FA" w14:textId="77777777" w:rsidR="009815FD" w:rsidRPr="00F302C0" w:rsidRDefault="009815FD" w:rsidP="00FF7F4E">
      <w:pPr>
        <w:rPr>
          <w:rFonts w:ascii="ＭＳ ゴシック" w:eastAsia="ＭＳ ゴシック" w:hAnsi="ＭＳ ゴシック" w:cs="ＭＳ 明朝"/>
          <w:color w:val="000000" w:themeColor="text1"/>
          <w:kern w:val="0"/>
          <w:szCs w:val="21"/>
          <w:lang w:bidi="en-US"/>
        </w:rPr>
      </w:pPr>
    </w:p>
    <w:p w14:paraId="0D7E5B5F" w14:textId="7399CE0C" w:rsidR="00951C5B" w:rsidRPr="00356257" w:rsidRDefault="00356257" w:rsidP="00356257">
      <w:pPr>
        <w:rPr>
          <w:lang w:bidi="en-US"/>
        </w:rPr>
      </w:pPr>
      <w:r>
        <w:rPr>
          <w:rFonts w:hint="eastAsia"/>
          <w:lang w:bidi="en-US"/>
        </w:rPr>
        <w:t>〔浜林〕</w:t>
      </w:r>
      <w:r w:rsidR="002678F5" w:rsidRPr="00356257">
        <w:rPr>
          <w:lang w:bidi="en-US"/>
        </w:rPr>
        <w:t>「</w:t>
      </w:r>
      <w:r w:rsidR="00951C5B" w:rsidRPr="00356257">
        <w:rPr>
          <w:lang w:bidi="en-US"/>
        </w:rPr>
        <w:t>一般的</w:t>
      </w:r>
      <w:r w:rsidR="002678F5" w:rsidRPr="00356257">
        <w:rPr>
          <w:lang w:bidi="en-US"/>
        </w:rPr>
        <w:t>な相対的価値形態」：左辺の、B、C、Dの一つが結びついている場合から。すべてがA(リンネル)に結びつく。こうなると、リンネルは商品として使われるのではなく、諸商品と交換される等価物の性格をもつようになる。</w:t>
      </w:r>
    </w:p>
    <w:p w14:paraId="35797087" w14:textId="281FAA99" w:rsidR="002678F5" w:rsidRPr="00356257" w:rsidRDefault="002678F5" w:rsidP="00356257">
      <w:pPr>
        <w:rPr>
          <w:lang w:bidi="en-US"/>
        </w:rPr>
      </w:pPr>
      <w:r w:rsidRPr="00356257">
        <w:rPr>
          <w:lang w:bidi="en-US"/>
        </w:rPr>
        <w:t xml:space="preserve">　お金は交換しなければ無意味、すなわち役だたない。これを「商品世界から排除されている」と言い方をしている。これが一般的等価物である。リンネルの自然形態が商品世界の共通な価値姿態である。</w:t>
      </w:r>
    </w:p>
    <w:p w14:paraId="74594FF4" w14:textId="215D3768" w:rsidR="00876E2A" w:rsidRPr="00356257" w:rsidRDefault="00876E2A" w:rsidP="00356257">
      <w:pPr>
        <w:rPr>
          <w:lang w:bidi="en-US"/>
        </w:rPr>
      </w:pPr>
    </w:p>
    <w:p w14:paraId="77A9FB0E" w14:textId="61E081A0" w:rsidR="00876E2A" w:rsidRPr="00356257" w:rsidRDefault="00876E2A" w:rsidP="00356257">
      <w:pPr>
        <w:rPr>
          <w:rFonts w:ascii="ＭＳ 明朝" w:eastAsia="ＭＳ 明朝" w:hAnsi="ＭＳ 明朝"/>
          <w:lang w:bidi="en-US"/>
        </w:rPr>
      </w:pPr>
      <w:r w:rsidRPr="00F302C0">
        <w:rPr>
          <w:lang w:bidi="en-US"/>
        </w:rPr>
        <w:t xml:space="preserve">　</w:t>
      </w:r>
      <w:r w:rsidRPr="00356257">
        <w:rPr>
          <w:rFonts w:ascii="ＭＳ 明朝" w:eastAsia="ＭＳ 明朝" w:hAnsi="ＭＳ 明朝"/>
          <w:lang w:bidi="en-US"/>
        </w:rPr>
        <w:t>「蛹化」：リンネルの中に、人間的労働がかたまって現れる。幼虫から蛹へ、つまり、リンネルという形をとって人間の労働が現れてくると言っている。</w:t>
      </w:r>
    </w:p>
    <w:p w14:paraId="475D2ABA" w14:textId="77777777" w:rsidR="002678F5" w:rsidRPr="00356257" w:rsidRDefault="002678F5" w:rsidP="00356257">
      <w:pPr>
        <w:rPr>
          <w:rFonts w:ascii="ＭＳ 明朝" w:eastAsia="ＭＳ 明朝" w:hAnsi="ＭＳ 明朝"/>
          <w:lang w:bidi="en-US"/>
        </w:rPr>
      </w:pPr>
    </w:p>
    <w:p w14:paraId="5070EFF2" w14:textId="7E61EAEC" w:rsidR="00951C5B" w:rsidRPr="00F302C0" w:rsidRDefault="00951C5B" w:rsidP="00951C5B">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（具体性が消える）</w:t>
      </w:r>
    </w:p>
    <w:p w14:paraId="2CA38E94" w14:textId="202E62C9" w:rsidR="00174CD3" w:rsidRPr="00F302C0" w:rsidRDefault="00951C5B" w:rsidP="00951C5B">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p</w:t>
      </w:r>
      <w:r w:rsidRPr="00F302C0">
        <w:rPr>
          <w:rFonts w:ascii="ＭＳ ゴシック" w:eastAsia="ＭＳ ゴシック" w:hAnsi="ＭＳ ゴシック" w:cs="ＭＳ 明朝"/>
          <w:color w:val="000000" w:themeColor="text1"/>
          <w:kern w:val="0"/>
          <w:szCs w:val="21"/>
          <w:lang w:bidi="en-US"/>
        </w:rPr>
        <w:t>.122</w:t>
      </w:r>
      <w:r w:rsidRPr="00F302C0">
        <w:rPr>
          <w:rFonts w:ascii="ＭＳ ゴシック" w:eastAsia="ＭＳ ゴシック" w:hAnsi="ＭＳ ゴシック" w:cs="ＭＳ 明朝" w:hint="eastAsia"/>
          <w:color w:val="000000" w:themeColor="text1"/>
          <w:kern w:val="0"/>
          <w:szCs w:val="21"/>
          <w:lang w:bidi="en-US"/>
        </w:rPr>
        <w:t xml:space="preserve"> </w:t>
      </w:r>
      <w:r w:rsidRPr="00F302C0">
        <w:rPr>
          <w:rFonts w:ascii="ＭＳ ゴシック" w:eastAsia="ＭＳ ゴシック" w:hAnsi="ＭＳ ゴシック" w:cs="ＭＳ 明朝"/>
          <w:color w:val="000000" w:themeColor="text1"/>
          <w:kern w:val="0"/>
          <w:szCs w:val="21"/>
          <w:lang w:bidi="en-US"/>
        </w:rPr>
        <w:t xml:space="preserve"> </w:t>
      </w:r>
      <w:r w:rsidR="005377F4" w:rsidRPr="00F302C0">
        <w:rPr>
          <w:rFonts w:ascii="ＭＳ ゴシック" w:eastAsia="ＭＳ ゴシック" w:hAnsi="ＭＳ ゴシック" w:cs="ＭＳ 明朝" w:hint="eastAsia"/>
          <w:color w:val="000000" w:themeColor="text1"/>
          <w:kern w:val="0"/>
          <w:szCs w:val="21"/>
          <w:lang w:bidi="en-US"/>
        </w:rPr>
        <w:t>そうすることによって、織布労働を人間的労働一般の一般的現象形態にする。</w:t>
      </w:r>
    </w:p>
    <w:p w14:paraId="378E5B8B" w14:textId="59A080AA" w:rsidR="001B4898" w:rsidRPr="00F302C0" w:rsidRDefault="005377F4" w:rsidP="003B2D60">
      <w:pPr>
        <w:ind w:firstLineChars="100" w:firstLine="21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このように、商品価値に対象化されている労働は、現実的労働のすべての具体的労働と有用的属性とが抽象される労働として消極的に表されているだけではない。この労働自身の</w:t>
      </w:r>
      <w:r w:rsidRPr="00F302C0">
        <w:rPr>
          <w:rFonts w:ascii="ＭＳ ゴシック" w:eastAsia="ＭＳ ゴシック" w:hAnsi="ＭＳ ゴシック" w:cs="ＭＳ 明朝" w:hint="eastAsia"/>
          <w:color w:val="000000" w:themeColor="text1"/>
          <w:kern w:val="0"/>
          <w:szCs w:val="21"/>
          <w:lang w:bidi="en-US"/>
        </w:rPr>
        <w:lastRenderedPageBreak/>
        <w:t>積極的な本性ははっきり表れてくる。この労働は、いっさいの現実的労働が人間的労働というそれらに共通な性格に、人間的労働の支出に、</w:t>
      </w:r>
      <w:bookmarkStart w:id="13" w:name="_Hlk29755915"/>
      <w:r w:rsidRPr="00F302C0">
        <w:rPr>
          <w:rFonts w:ascii="ＭＳ ゴシック" w:eastAsia="ＭＳ ゴシック" w:hAnsi="ＭＳ ゴシック" w:cs="ＭＳ 明朝" w:hint="eastAsia"/>
          <w:color w:val="000000" w:themeColor="text1"/>
          <w:kern w:val="0"/>
          <w:szCs w:val="21"/>
          <w:lang w:bidi="en-US"/>
        </w:rPr>
        <w:t>還元されたも</w:t>
      </w:r>
      <w:bookmarkEnd w:id="13"/>
      <w:r w:rsidRPr="00F302C0">
        <w:rPr>
          <w:rFonts w:ascii="ＭＳ ゴシック" w:eastAsia="ＭＳ ゴシック" w:hAnsi="ＭＳ ゴシック" w:cs="ＭＳ 明朝" w:hint="eastAsia"/>
          <w:color w:val="000000" w:themeColor="text1"/>
          <w:kern w:val="0"/>
          <w:szCs w:val="21"/>
          <w:lang w:bidi="en-US"/>
        </w:rPr>
        <w:t>のである。</w:t>
      </w:r>
    </w:p>
    <w:p w14:paraId="28DF0D85" w14:textId="1E505746" w:rsidR="006267FD" w:rsidRPr="00F302C0" w:rsidRDefault="005377F4" w:rsidP="003B2D60">
      <w:pPr>
        <w:ind w:firstLineChars="100" w:firstLine="21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労働生産物を区別のない人間的労働の単なる凝固体として表す一般的価値形態</w:t>
      </w:r>
    </w:p>
    <w:p w14:paraId="29B4EA02" w14:textId="5C3D8638" w:rsidR="00990044" w:rsidRPr="00F302C0" w:rsidRDefault="00990044" w:rsidP="00990044">
      <w:pPr>
        <w:spacing w:line="300" w:lineRule="exact"/>
        <w:rPr>
          <w:rFonts w:eastAsiaTheme="minorHAnsi" w:cs="Arial"/>
          <w:color w:val="000000" w:themeColor="text1"/>
          <w:kern w:val="0"/>
          <w:sz w:val="18"/>
          <w:szCs w:val="18"/>
          <w:lang w:bidi="en-US"/>
        </w:rPr>
      </w:pPr>
    </w:p>
    <w:p w14:paraId="6FCB5056" w14:textId="3BE828AD" w:rsidR="00876E2A" w:rsidRPr="00CC080F" w:rsidRDefault="00356257" w:rsidP="00356257">
      <w:pPr>
        <w:rPr>
          <w:rFonts w:ascii="ＭＳ 明朝" w:eastAsia="ＭＳ 明朝" w:hAnsi="ＭＳ 明朝"/>
          <w:szCs w:val="21"/>
          <w:lang w:bidi="en-US"/>
        </w:rPr>
      </w:pPr>
      <w:r w:rsidRPr="00CC080F">
        <w:rPr>
          <w:rFonts w:eastAsiaTheme="minorHAnsi" w:hint="eastAsia"/>
          <w:szCs w:val="21"/>
          <w:lang w:bidi="en-US"/>
        </w:rPr>
        <w:t>〔</w:t>
      </w:r>
      <w:r w:rsidRPr="00CC080F">
        <w:rPr>
          <w:rFonts w:ascii="ＭＳ 明朝" w:eastAsia="ＭＳ 明朝" w:hAnsi="ＭＳ 明朝" w:hint="eastAsia"/>
          <w:szCs w:val="21"/>
          <w:lang w:bidi="en-US"/>
        </w:rPr>
        <w:t>浜林〕</w:t>
      </w:r>
      <w:r w:rsidR="00876E2A" w:rsidRPr="00CC080F">
        <w:rPr>
          <w:rFonts w:ascii="ＭＳ 明朝" w:eastAsia="ＭＳ 明朝" w:hAnsi="ＭＳ 明朝"/>
          <w:szCs w:val="21"/>
          <w:lang w:bidi="en-US"/>
        </w:rPr>
        <w:t>リンネルをつくる織布労働という私的労働が同時にすべてのものと交換できるとなると、一般的社会的形態をとる。</w:t>
      </w:r>
      <w:r w:rsidR="005430F5" w:rsidRPr="00CC080F">
        <w:rPr>
          <w:rFonts w:ascii="ＭＳ 明朝" w:eastAsia="ＭＳ 明朝" w:hAnsi="ＭＳ 明朝"/>
          <w:szCs w:val="21"/>
          <w:lang w:bidi="en-US"/>
        </w:rPr>
        <w:t>単に職人の個人的な仕事ではなく、社会全体に通用する労働というかたちをとるということ。</w:t>
      </w:r>
    </w:p>
    <w:p w14:paraId="67897724" w14:textId="348B0ECB" w:rsidR="005430F5" w:rsidRPr="00CC080F" w:rsidRDefault="00CC080F" w:rsidP="00356257">
      <w:pPr>
        <w:rPr>
          <w:rFonts w:ascii="ＭＳ 明朝" w:eastAsia="ＭＳ 明朝" w:hAnsi="ＭＳ 明朝"/>
          <w:szCs w:val="21"/>
          <w:lang w:bidi="en-US"/>
        </w:rPr>
      </w:pPr>
      <w:r w:rsidRPr="00CC080F">
        <w:rPr>
          <w:rFonts w:ascii="ＭＳ 明朝" w:eastAsia="ＭＳ 明朝" w:hAnsi="ＭＳ 明朝"/>
          <w:lang w:bidi="en-US"/>
        </w:rPr>
        <w:t>商品(リンネル)の中に表れている労働は、リンネルの布をつくるという有用性、あるいは具体性を取り去</w:t>
      </w:r>
    </w:p>
    <w:p w14:paraId="3A57754E" w14:textId="0FAE80AC" w:rsidR="005430F5" w:rsidRPr="00CC080F" w:rsidRDefault="005430F5" w:rsidP="00356257">
      <w:pPr>
        <w:rPr>
          <w:rFonts w:ascii="ＭＳ 明朝" w:eastAsia="ＭＳ 明朝" w:hAnsi="ＭＳ 明朝"/>
          <w:lang w:bidi="en-US"/>
        </w:rPr>
      </w:pPr>
      <w:r w:rsidRPr="00CC080F">
        <w:rPr>
          <w:rFonts w:ascii="ＭＳ 明朝" w:eastAsia="ＭＳ 明朝" w:hAnsi="ＭＳ 明朝"/>
          <w:lang w:bidi="en-US"/>
        </w:rPr>
        <w:t xml:space="preserve">　って、積極性な本性が</w:t>
      </w:r>
      <w:r w:rsidR="00F1784A" w:rsidRPr="00CC080F">
        <w:rPr>
          <w:rFonts w:ascii="ＭＳ 明朝" w:eastAsia="ＭＳ 明朝" w:hAnsi="ＭＳ 明朝"/>
          <w:lang w:bidi="en-US"/>
        </w:rPr>
        <w:t>はっきり現れてくる。具体性を取り去り、なんとでも交換できる積極性が出てくる。布としては洋服をつくりたい人、一般的等価物なら何とでも交換できる。積極的本性である。</w:t>
      </w:r>
    </w:p>
    <w:p w14:paraId="19CBA892" w14:textId="350EAA87" w:rsidR="00F1784A" w:rsidRPr="00CC080F" w:rsidRDefault="00F1784A" w:rsidP="00356257">
      <w:pPr>
        <w:rPr>
          <w:rFonts w:ascii="ＭＳ 明朝" w:eastAsia="ＭＳ 明朝" w:hAnsi="ＭＳ 明朝"/>
          <w:lang w:bidi="en-US"/>
        </w:rPr>
      </w:pPr>
    </w:p>
    <w:p w14:paraId="0EB0CD72" w14:textId="7C3F48A3" w:rsidR="00F1784A" w:rsidRPr="00CC080F" w:rsidRDefault="00F1784A" w:rsidP="00356257">
      <w:pPr>
        <w:spacing w:line="300" w:lineRule="exact"/>
        <w:ind w:firstLineChars="100" w:firstLine="210"/>
        <w:rPr>
          <w:rFonts w:ascii="ＭＳ 明朝" w:eastAsia="ＭＳ 明朝" w:hAnsi="ＭＳ 明朝" w:cs="Arial"/>
          <w:color w:val="000000" w:themeColor="text1"/>
          <w:kern w:val="0"/>
          <w:szCs w:val="21"/>
          <w:lang w:bidi="en-US"/>
        </w:rPr>
      </w:pPr>
      <w:r w:rsidRPr="00CC080F">
        <w:rPr>
          <w:rFonts w:ascii="ＭＳ 明朝" w:eastAsia="ＭＳ 明朝" w:hAnsi="ＭＳ 明朝" w:cs="Arial"/>
          <w:color w:val="000000" w:themeColor="text1"/>
          <w:kern w:val="0"/>
          <w:szCs w:val="21"/>
          <w:lang w:bidi="en-US"/>
        </w:rPr>
        <w:t>「還元された」：具体的労働は異なっているが、抽象的な人間的労働力の支出という点では、共通だ。この塊りを表わしている一般的価値物が商品世界の社会的表現である。</w:t>
      </w:r>
    </w:p>
    <w:p w14:paraId="0E6E1AE8" w14:textId="310AEFD4" w:rsidR="00F1784A" w:rsidRPr="00CC080F" w:rsidRDefault="00F1784A" w:rsidP="003B2D60">
      <w:pPr>
        <w:spacing w:line="300" w:lineRule="exact"/>
        <w:ind w:leftChars="400" w:left="840" w:firstLineChars="100" w:firstLine="210"/>
        <w:rPr>
          <w:rFonts w:ascii="ＭＳ 明朝" w:eastAsia="ＭＳ 明朝" w:hAnsi="ＭＳ 明朝" w:cs="Arial"/>
          <w:color w:val="000000" w:themeColor="text1"/>
          <w:kern w:val="0"/>
          <w:szCs w:val="21"/>
          <w:lang w:bidi="en-US"/>
        </w:rPr>
      </w:pPr>
    </w:p>
    <w:p w14:paraId="0B9F5EAD" w14:textId="2ABDDA51" w:rsidR="00F1784A" w:rsidRPr="00CC080F" w:rsidRDefault="006D545A" w:rsidP="00CC080F">
      <w:pPr>
        <w:ind w:firstLineChars="100" w:firstLine="210"/>
        <w:rPr>
          <w:rFonts w:ascii="ＭＳ 明朝" w:eastAsia="ＭＳ 明朝" w:hAnsi="ＭＳ 明朝" w:cs="Arial"/>
          <w:color w:val="000000" w:themeColor="text1"/>
          <w:kern w:val="0"/>
          <w:szCs w:val="21"/>
          <w:lang w:bidi="en-US"/>
        </w:rPr>
      </w:pPr>
      <w:r w:rsidRPr="00CC080F">
        <w:rPr>
          <w:rFonts w:ascii="ＭＳ 明朝" w:eastAsia="ＭＳ 明朝" w:hAnsi="ＭＳ 明朝"/>
          <w:szCs w:val="21"/>
          <w:lang w:bidi="en-US"/>
        </w:rPr>
        <w:t>商品は売買する品物です。売買するということは、一般的等価物と交換するということ。一般的等価物をお金と</w:t>
      </w:r>
      <w:r w:rsidRPr="00CC080F">
        <w:rPr>
          <w:rFonts w:ascii="ＭＳ 明朝" w:eastAsia="ＭＳ 明朝" w:hAnsi="ＭＳ 明朝" w:cs="Arial"/>
          <w:color w:val="000000" w:themeColor="text1"/>
          <w:kern w:val="0"/>
          <w:szCs w:val="21"/>
          <w:lang w:bidi="en-US"/>
        </w:rPr>
        <w:t>考えあると、物を売ってお金を手に入れる、そのお金でまた別の物を買う。これが交換であり、商品世界である。この一般的等価物は労働の一般的人間的性格が労働の独自な社会的性格、つまり労働が私的なものではなく、社会的に通用するものになることを表わしている。</w:t>
      </w:r>
    </w:p>
    <w:p w14:paraId="3C41917B" w14:textId="77777777" w:rsidR="006D545A" w:rsidRPr="00F302C0" w:rsidRDefault="006D545A" w:rsidP="003E384F">
      <w:pPr>
        <w:spacing w:line="300" w:lineRule="exact"/>
        <w:ind w:left="720" w:hangingChars="400" w:hanging="720"/>
        <w:rPr>
          <w:rFonts w:ascii="ＭＳ ゴシック" w:eastAsia="ＭＳ ゴシック" w:hAnsi="ＭＳ ゴシック" w:cs="Arial"/>
          <w:color w:val="000000" w:themeColor="text1"/>
          <w:kern w:val="0"/>
          <w:sz w:val="18"/>
          <w:szCs w:val="18"/>
          <w:lang w:bidi="en-US"/>
        </w:rPr>
      </w:pPr>
    </w:p>
    <w:p w14:paraId="5CF2CFF3" w14:textId="506D0DFF" w:rsidR="004C109C" w:rsidRPr="00F302C0" w:rsidRDefault="00AB21A6" w:rsidP="007E3DFA">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2　相対的価値形態と等価形態との発展関係</w:t>
      </w:r>
    </w:p>
    <w:p w14:paraId="575D6829" w14:textId="6F9DD3D9" w:rsidR="00AB21A6" w:rsidRPr="00F302C0" w:rsidRDefault="00AB21A6" w:rsidP="007E3DFA">
      <w:pPr>
        <w:ind w:left="840" w:hangingChars="400" w:hanging="840"/>
        <w:rPr>
          <w:rFonts w:ascii="ＭＳ ゴシック" w:eastAsia="ＭＳ ゴシック" w:hAnsi="ＭＳ ゴシック" w:cs="ＭＳ 明朝"/>
          <w:color w:val="000000" w:themeColor="text1"/>
          <w:kern w:val="0"/>
          <w:szCs w:val="21"/>
          <w:lang w:bidi="en-US"/>
        </w:rPr>
      </w:pPr>
    </w:p>
    <w:p w14:paraId="14D52EF6" w14:textId="38F7B2CC" w:rsidR="006D545A" w:rsidRPr="00F302C0" w:rsidRDefault="006D545A" w:rsidP="007E3DFA">
      <w:pPr>
        <w:ind w:left="840" w:hangingChars="400" w:hanging="840"/>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(等価形態の発展)</w:t>
      </w:r>
    </w:p>
    <w:p w14:paraId="64FECE12" w14:textId="74673F7B" w:rsidR="00AB21A6" w:rsidRPr="00CC080F" w:rsidRDefault="00AB21A6" w:rsidP="00CC080F">
      <w:pPr>
        <w:rPr>
          <w:rFonts w:ascii="ＭＳ ゴシック" w:eastAsia="ＭＳ ゴシック" w:hAnsi="ＭＳ ゴシック"/>
          <w:lang w:bidi="en-US"/>
        </w:rPr>
      </w:pPr>
      <w:r w:rsidRPr="00CC080F">
        <w:rPr>
          <w:rFonts w:ascii="ＭＳ ゴシック" w:eastAsia="ＭＳ ゴシック" w:hAnsi="ＭＳ ゴシック" w:hint="eastAsia"/>
          <w:lang w:bidi="en-US"/>
        </w:rPr>
        <w:t>p.122　相対的価値形態の発展の程度には等価形態の発展の程度は対応する。しかし―しかもこれは十分注意すべきことであるが、等価形態の発展は相対的価値形態の発展の表現であり結果であるにすぎない。</w:t>
      </w:r>
    </w:p>
    <w:p w14:paraId="1BE585E7" w14:textId="1804AF8F" w:rsidR="000044BE" w:rsidRPr="00F302C0" w:rsidRDefault="000044BE" w:rsidP="00990044">
      <w:pPr>
        <w:spacing w:line="300" w:lineRule="exact"/>
        <w:rPr>
          <w:rFonts w:eastAsiaTheme="minorHAnsi" w:cs="Arial"/>
          <w:color w:val="000000" w:themeColor="text1"/>
          <w:kern w:val="0"/>
          <w:sz w:val="18"/>
          <w:szCs w:val="18"/>
          <w:lang w:bidi="en-US"/>
        </w:rPr>
      </w:pPr>
    </w:p>
    <w:p w14:paraId="6A02D6E2" w14:textId="73DAFE0B" w:rsidR="00990044" w:rsidRPr="00CC080F" w:rsidRDefault="00CC080F" w:rsidP="00CC080F">
      <w:pPr>
        <w:rPr>
          <w:rFonts w:ascii="ＭＳ 明朝" w:eastAsia="ＭＳ 明朝" w:hAnsi="ＭＳ 明朝"/>
          <w:lang w:bidi="en-US"/>
        </w:rPr>
      </w:pPr>
      <w:r w:rsidRPr="00CC080F">
        <w:rPr>
          <w:rFonts w:ascii="ＭＳ 明朝" w:eastAsia="ＭＳ 明朝" w:hAnsi="ＭＳ 明朝" w:hint="eastAsia"/>
          <w:lang w:bidi="en-US"/>
        </w:rPr>
        <w:t>〔浜林〕</w:t>
      </w:r>
      <w:r w:rsidR="007618E7" w:rsidRPr="00CC080F">
        <w:rPr>
          <w:rFonts w:ascii="ＭＳ 明朝" w:eastAsia="ＭＳ 明朝" w:hAnsi="ＭＳ 明朝"/>
          <w:lang w:bidi="en-US"/>
        </w:rPr>
        <w:t>形態</w:t>
      </w:r>
      <w:r w:rsidR="007618E7" w:rsidRPr="00CC080F">
        <w:rPr>
          <w:rFonts w:ascii="ＭＳ 明朝" w:eastAsia="ＭＳ 明朝" w:hAnsi="ＭＳ 明朝" w:cs="ＭＳ 明朝" w:hint="eastAsia"/>
          <w:lang w:bidi="en-US"/>
        </w:rPr>
        <w:t>Ⅰ</w:t>
      </w:r>
      <w:r w:rsidR="007618E7" w:rsidRPr="00CC080F">
        <w:rPr>
          <w:rFonts w:ascii="ＭＳ 明朝" w:eastAsia="ＭＳ 明朝" w:hAnsi="ＭＳ 明朝"/>
          <w:lang w:bidi="en-US"/>
        </w:rPr>
        <w:t>というのはA＝Bおさらい－Aは相対的価値形態。つまり他の商品で自分の価値を表すも。</w:t>
      </w:r>
    </w:p>
    <w:p w14:paraId="5242709E" w14:textId="3350D9C4" w:rsidR="007618E7" w:rsidRPr="00CC080F" w:rsidRDefault="007618E7" w:rsidP="00CC080F">
      <w:pPr>
        <w:ind w:firstLineChars="100" w:firstLine="210"/>
        <w:rPr>
          <w:rFonts w:ascii="ＭＳ 明朝" w:eastAsia="ＭＳ 明朝" w:hAnsi="ＭＳ 明朝"/>
          <w:lang w:bidi="en-US"/>
        </w:rPr>
      </w:pPr>
      <w:r w:rsidRPr="00CC080F">
        <w:rPr>
          <w:rFonts w:ascii="ＭＳ 明朝" w:eastAsia="ＭＳ 明朝" w:hAnsi="ＭＳ 明朝"/>
          <w:lang w:bidi="en-US"/>
        </w:rPr>
        <w:t>Bが等価形態。Aに対応するBがある。</w:t>
      </w:r>
    </w:p>
    <w:p w14:paraId="5CCAC01E" w14:textId="3FBF1217" w:rsidR="007618E7" w:rsidRPr="00CC080F" w:rsidRDefault="007618E7" w:rsidP="00CC080F">
      <w:pPr>
        <w:rPr>
          <w:rFonts w:ascii="ＭＳ 明朝" w:eastAsia="ＭＳ 明朝" w:hAnsi="ＭＳ 明朝"/>
          <w:lang w:bidi="en-US"/>
        </w:rPr>
      </w:pPr>
      <w:r w:rsidRPr="00CC080F">
        <w:rPr>
          <w:rFonts w:ascii="ＭＳ 明朝" w:eastAsia="ＭＳ 明朝" w:hAnsi="ＭＳ 明朝"/>
          <w:lang w:bidi="en-US"/>
        </w:rPr>
        <w:t>形態</w:t>
      </w:r>
      <w:r w:rsidRPr="00CC080F">
        <w:rPr>
          <w:rFonts w:ascii="ＭＳ 明朝" w:eastAsia="ＭＳ 明朝" w:hAnsi="ＭＳ 明朝" w:cs="ＭＳ 明朝" w:hint="eastAsia"/>
          <w:lang w:bidi="en-US"/>
        </w:rPr>
        <w:t>Ⅱ</w:t>
      </w:r>
      <w:r w:rsidRPr="00CC080F">
        <w:rPr>
          <w:rFonts w:ascii="ＭＳ 明朝" w:eastAsia="ＭＳ 明朝" w:hAnsi="ＭＳ 明朝"/>
          <w:lang w:bidi="en-US"/>
        </w:rPr>
        <w:t>はA＝B、A＝C、A＝D、A＝E……</w:t>
      </w:r>
    </w:p>
    <w:p w14:paraId="7722F769" w14:textId="210B04C4" w:rsidR="007618E7" w:rsidRPr="00CC080F" w:rsidRDefault="007618E7" w:rsidP="00CC080F">
      <w:pPr>
        <w:rPr>
          <w:rFonts w:ascii="ＭＳ 明朝" w:eastAsia="ＭＳ 明朝" w:hAnsi="ＭＳ 明朝"/>
          <w:lang w:bidi="en-US"/>
        </w:rPr>
      </w:pPr>
      <w:r w:rsidRPr="00CC080F">
        <w:rPr>
          <w:rFonts w:ascii="ＭＳ 明朝" w:eastAsia="ＭＳ 明朝" w:hAnsi="ＭＳ 明朝"/>
          <w:lang w:bidi="en-US"/>
        </w:rPr>
        <w:t>形態</w:t>
      </w:r>
      <w:r w:rsidRPr="00CC080F">
        <w:rPr>
          <w:rFonts w:ascii="ＭＳ 明朝" w:eastAsia="ＭＳ 明朝" w:hAnsi="ＭＳ 明朝" w:cs="ＭＳ 明朝" w:hint="eastAsia"/>
          <w:lang w:bidi="en-US"/>
        </w:rPr>
        <w:t>Ⅱ</w:t>
      </w:r>
      <w:r w:rsidRPr="00CC080F">
        <w:rPr>
          <w:rFonts w:ascii="ＭＳ 明朝" w:eastAsia="ＭＳ 明朝" w:hAnsi="ＭＳ 明朝"/>
          <w:lang w:bidi="en-US"/>
        </w:rPr>
        <w:t>が「相対的価値形態の展開された形態」である。Aは、BでもCでもDでも表せる。B、C、Dは特殊的等価物となる。</w:t>
      </w:r>
    </w:p>
    <w:p w14:paraId="61647393" w14:textId="26FBDFAA" w:rsidR="000044BE" w:rsidRPr="00CC080F" w:rsidRDefault="00513D66" w:rsidP="00CC080F">
      <w:pPr>
        <w:rPr>
          <w:rFonts w:ascii="ＭＳ 明朝" w:eastAsia="ＭＳ 明朝" w:hAnsi="ＭＳ 明朝"/>
          <w:lang w:bidi="en-US"/>
        </w:rPr>
      </w:pPr>
      <w:r w:rsidRPr="00CC080F">
        <w:rPr>
          <w:rFonts w:ascii="ＭＳ 明朝" w:eastAsia="ＭＳ 明朝" w:hAnsi="ＭＳ 明朝"/>
          <w:lang w:bidi="en-US"/>
        </w:rPr>
        <w:t>相対的価値形態が発展すると、等価形態も発展する。個別的な等価物から特殊的な等価物へ発展するということ。</w:t>
      </w:r>
    </w:p>
    <w:p w14:paraId="33BD2762" w14:textId="27C03328" w:rsidR="00513D66" w:rsidRPr="00CC080F" w:rsidRDefault="00513D66" w:rsidP="00CC080F">
      <w:pPr>
        <w:ind w:firstLineChars="100" w:firstLine="210"/>
        <w:rPr>
          <w:rFonts w:ascii="ＭＳ 明朝" w:eastAsia="ＭＳ 明朝" w:hAnsi="ＭＳ 明朝"/>
          <w:lang w:bidi="en-US"/>
        </w:rPr>
      </w:pPr>
      <w:r w:rsidRPr="00CC080F">
        <w:rPr>
          <w:rFonts w:ascii="ＭＳ 明朝" w:eastAsia="ＭＳ 明朝" w:hAnsi="ＭＳ 明朝"/>
          <w:lang w:bidi="en-US"/>
        </w:rPr>
        <w:lastRenderedPageBreak/>
        <w:t>最後に、ある一つの商品が一般的等価物になるのは、他の商品がAという商品に統一的価値形態をあたえるからである。</w:t>
      </w:r>
    </w:p>
    <w:p w14:paraId="63065870" w14:textId="0D0AAA7A" w:rsidR="00513D66" w:rsidRPr="00CC080F" w:rsidRDefault="00513D66" w:rsidP="00CC080F">
      <w:pPr>
        <w:ind w:firstLineChars="100" w:firstLine="210"/>
        <w:rPr>
          <w:rFonts w:ascii="ＭＳ 明朝" w:eastAsia="ＭＳ 明朝" w:hAnsi="ＭＳ 明朝"/>
          <w:lang w:bidi="en-US"/>
        </w:rPr>
      </w:pPr>
      <w:r w:rsidRPr="00CC080F">
        <w:rPr>
          <w:rFonts w:ascii="ＭＳ 明朝" w:eastAsia="ＭＳ 明朝" w:hAnsi="ＭＳ 明朝"/>
          <w:lang w:bidi="en-US"/>
        </w:rPr>
        <w:t>まとめると、形態</w:t>
      </w:r>
      <w:r w:rsidRPr="00CC080F">
        <w:rPr>
          <w:rFonts w:ascii="ＭＳ 明朝" w:eastAsia="ＭＳ 明朝" w:hAnsi="ＭＳ 明朝" w:cs="ＭＳ 明朝" w:hint="eastAsia"/>
          <w:lang w:bidi="en-US"/>
        </w:rPr>
        <w:t>Ⅰ</w:t>
      </w:r>
      <w:r w:rsidRPr="00CC080F">
        <w:rPr>
          <w:rFonts w:ascii="ＭＳ 明朝" w:eastAsia="ＭＳ 明朝" w:hAnsi="ＭＳ 明朝"/>
          <w:lang w:bidi="en-US"/>
        </w:rPr>
        <w:t>から形態</w:t>
      </w:r>
      <w:r w:rsidRPr="00CC080F">
        <w:rPr>
          <w:rFonts w:ascii="ＭＳ 明朝" w:eastAsia="ＭＳ 明朝" w:hAnsi="ＭＳ 明朝" w:cs="ＭＳ 明朝" w:hint="eastAsia"/>
          <w:lang w:bidi="en-US"/>
        </w:rPr>
        <w:t>Ⅱ</w:t>
      </w:r>
      <w:r w:rsidRPr="00CC080F">
        <w:rPr>
          <w:rFonts w:ascii="ＭＳ 明朝" w:eastAsia="ＭＳ 明朝" w:hAnsi="ＭＳ 明朝"/>
          <w:lang w:bidi="en-US"/>
        </w:rPr>
        <w:t>に発展すると、等価形態も発展し、個々の等価物も特殊等価形態へとなる。さらに発展すると、一般的等価形態となる。</w:t>
      </w:r>
    </w:p>
    <w:p w14:paraId="459158FE" w14:textId="77777777" w:rsidR="007618E7" w:rsidRPr="00F302C0" w:rsidRDefault="007618E7" w:rsidP="00990044">
      <w:pPr>
        <w:spacing w:line="300" w:lineRule="exact"/>
        <w:ind w:left="720" w:hangingChars="400" w:hanging="720"/>
        <w:jc w:val="left"/>
        <w:rPr>
          <w:rFonts w:ascii="ＭＳ ゴシック" w:eastAsia="ＭＳ ゴシック" w:hAnsi="ＭＳ ゴシック" w:cs="Arial"/>
          <w:color w:val="000000" w:themeColor="text1"/>
          <w:kern w:val="0"/>
          <w:sz w:val="18"/>
          <w:szCs w:val="18"/>
          <w:lang w:bidi="en-US"/>
        </w:rPr>
      </w:pPr>
    </w:p>
    <w:p w14:paraId="39742332" w14:textId="126CD0D8" w:rsidR="003D00D5" w:rsidRPr="00F302C0" w:rsidRDefault="003D00D5" w:rsidP="000056A3">
      <w:pPr>
        <w:ind w:left="840" w:hangingChars="400" w:hanging="840"/>
        <w:jc w:val="left"/>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（対立の発展）</w:t>
      </w:r>
    </w:p>
    <w:p w14:paraId="5B5BA285" w14:textId="77777777" w:rsidR="00893B2A" w:rsidRPr="00F302C0" w:rsidRDefault="000056A3" w:rsidP="000056A3">
      <w:pPr>
        <w:ind w:leftChars="100" w:left="840" w:hangingChars="300" w:hanging="630"/>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しかし、価値形態一般が発展するのと同</w:t>
      </w:r>
    </w:p>
    <w:p w14:paraId="0BE62552" w14:textId="6576AAD8" w:rsidR="000056A3" w:rsidRPr="00F302C0" w:rsidRDefault="000056A3" w:rsidP="00893B2A">
      <w:pPr>
        <w:ind w:leftChars="25" w:left="53"/>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じ程度で、その両極である相対的価値形態と等価形態との対立もまた発展する。</w:t>
      </w:r>
    </w:p>
    <w:p w14:paraId="60BC4AB9" w14:textId="718DB7AF" w:rsidR="000044BE" w:rsidRPr="00F302C0" w:rsidRDefault="00CC080F" w:rsidP="000044BE">
      <w:pPr>
        <w:spacing w:line="300" w:lineRule="exact"/>
        <w:jc w:val="left"/>
        <w:rPr>
          <w:rFonts w:ascii="ＭＳ ゴシック" w:eastAsia="ＭＳ ゴシック" w:hAnsi="ＭＳ ゴシック" w:cs="ＭＳ 明朝"/>
          <w:color w:val="000000" w:themeColor="text1"/>
          <w:kern w:val="0"/>
          <w:sz w:val="18"/>
          <w:szCs w:val="18"/>
          <w:lang w:bidi="en-US"/>
        </w:rPr>
      </w:pPr>
      <w:r>
        <w:rPr>
          <w:rFonts w:ascii="ＭＳ ゴシック" w:eastAsia="ＭＳ ゴシック" w:hAnsi="ＭＳ ゴシック" w:cs="ＭＳ 明朝" w:hint="eastAsia"/>
          <w:color w:val="000000" w:themeColor="text1"/>
          <w:kern w:val="0"/>
          <w:sz w:val="18"/>
          <w:szCs w:val="18"/>
          <w:lang w:bidi="en-US"/>
        </w:rPr>
        <w:t xml:space="preserve"> </w:t>
      </w:r>
    </w:p>
    <w:p w14:paraId="00107143" w14:textId="399A5A79" w:rsidR="003D3EFA" w:rsidRPr="00CC080F" w:rsidRDefault="00CC080F" w:rsidP="00CC080F">
      <w:pPr>
        <w:spacing w:line="300" w:lineRule="exact"/>
        <w:ind w:firstLineChars="100" w:firstLine="210"/>
        <w:jc w:val="left"/>
        <w:rPr>
          <w:rFonts w:ascii="ＭＳ 明朝" w:eastAsia="ＭＳ 明朝" w:hAnsi="ＭＳ 明朝" w:cs="ＭＳ 明朝"/>
          <w:color w:val="000000" w:themeColor="text1"/>
          <w:kern w:val="0"/>
          <w:szCs w:val="21"/>
          <w:lang w:bidi="en-US"/>
        </w:rPr>
      </w:pPr>
      <w:r>
        <w:rPr>
          <w:rFonts w:ascii="ＭＳ 明朝" w:eastAsia="ＭＳ 明朝" w:hAnsi="ＭＳ 明朝" w:cs="ＭＳ 明朝" w:hint="eastAsia"/>
          <w:color w:val="000000" w:themeColor="text1"/>
          <w:kern w:val="0"/>
          <w:szCs w:val="21"/>
          <w:lang w:bidi="en-US"/>
        </w:rPr>
        <w:t>「</w:t>
      </w:r>
      <w:r w:rsidR="003D3EFA" w:rsidRPr="00CC080F">
        <w:rPr>
          <w:rFonts w:ascii="ＭＳ 明朝" w:eastAsia="ＭＳ 明朝" w:hAnsi="ＭＳ 明朝" w:cs="ＭＳ 明朝" w:hint="eastAsia"/>
          <w:color w:val="000000" w:themeColor="text1"/>
          <w:kern w:val="0"/>
          <w:szCs w:val="21"/>
          <w:lang w:bidi="en-US"/>
        </w:rPr>
        <w:t>対立も発展する」：入れ替えあも難しくなる。形態ⅠのA＝Bの入れ替えは簡単。形態Ⅱは難しくなると言っている。</w:t>
      </w:r>
    </w:p>
    <w:p w14:paraId="11D5D097" w14:textId="77777777" w:rsidR="003D3EFA" w:rsidRPr="00F302C0" w:rsidRDefault="003D3EFA" w:rsidP="003D3EFA">
      <w:pPr>
        <w:ind w:leftChars="400" w:left="840" w:firstLineChars="100" w:firstLine="210"/>
        <w:jc w:val="left"/>
        <w:rPr>
          <w:rFonts w:eastAsiaTheme="minorHAnsi" w:cs="ＭＳ 明朝"/>
          <w:color w:val="000000" w:themeColor="text1"/>
          <w:kern w:val="0"/>
          <w:szCs w:val="21"/>
          <w:lang w:bidi="en-US"/>
        </w:rPr>
      </w:pPr>
    </w:p>
    <w:p w14:paraId="07A14454" w14:textId="66105F4A" w:rsidR="0047256E" w:rsidRPr="00F302C0" w:rsidRDefault="000056A3" w:rsidP="000056A3">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　第一はの形態 ― </w:t>
      </w:r>
      <w:r w:rsidRPr="00F302C0">
        <w:rPr>
          <w:rFonts w:ascii="ＭＳ ゴシック" w:eastAsia="ＭＳ ゴシック" w:hAnsi="ＭＳ ゴシック" w:cs="ＭＳ 明朝"/>
          <w:color w:val="000000" w:themeColor="text1"/>
          <w:kern w:val="0"/>
          <w:szCs w:val="21"/>
          <w:lang w:bidi="en-US"/>
        </w:rPr>
        <w:t>20</w:t>
      </w:r>
      <w:r w:rsidRPr="00F302C0">
        <w:rPr>
          <w:rFonts w:ascii="ＭＳ ゴシック" w:eastAsia="ＭＳ ゴシック" w:hAnsi="ＭＳ ゴシック" w:cs="ＭＳ 明朝" w:hint="eastAsia"/>
          <w:color w:val="000000" w:themeColor="text1"/>
          <w:kern w:val="0"/>
          <w:szCs w:val="21"/>
          <w:lang w:bidi="en-US"/>
        </w:rPr>
        <w:t>エルのリンネル＝</w:t>
      </w:r>
      <w:r w:rsidR="0047256E" w:rsidRPr="00F302C0">
        <w:rPr>
          <w:rFonts w:ascii="ＭＳ ゴシック" w:eastAsia="ＭＳ ゴシック" w:hAnsi="ＭＳ ゴシック" w:cs="ＭＳ 明朝" w:hint="eastAsia"/>
          <w:color w:val="000000" w:themeColor="text1"/>
          <w:kern w:val="0"/>
          <w:szCs w:val="21"/>
          <w:lang w:bidi="en-US"/>
        </w:rPr>
        <w:t>1</w:t>
      </w:r>
      <w:r w:rsidRPr="00F302C0">
        <w:rPr>
          <w:rFonts w:ascii="ＭＳ ゴシック" w:eastAsia="ＭＳ ゴシック" w:hAnsi="ＭＳ ゴシック" w:cs="ＭＳ 明朝" w:hint="eastAsia"/>
          <w:color w:val="000000" w:themeColor="text1"/>
          <w:kern w:val="0"/>
          <w:szCs w:val="21"/>
          <w:lang w:bidi="en-US"/>
        </w:rPr>
        <w:t>着の上着</w:t>
      </w:r>
      <w:r w:rsidR="0047256E" w:rsidRPr="00F302C0">
        <w:rPr>
          <w:rFonts w:ascii="ＭＳ ゴシック" w:eastAsia="ＭＳ ゴシック" w:hAnsi="ＭＳ ゴシック" w:cs="ＭＳ 明朝" w:hint="eastAsia"/>
          <w:color w:val="000000" w:themeColor="text1"/>
          <w:kern w:val="0"/>
          <w:szCs w:val="21"/>
          <w:lang w:bidi="en-US"/>
        </w:rPr>
        <w:t xml:space="preserve"> ― は</w:t>
      </w:r>
      <w:r w:rsidR="00D66C4C" w:rsidRPr="00F302C0">
        <w:rPr>
          <w:rFonts w:ascii="ＭＳ ゴシック" w:eastAsia="ＭＳ ゴシック" w:hAnsi="ＭＳ ゴシック" w:cs="ＭＳ 明朝" w:hint="eastAsia"/>
          <w:color w:val="000000" w:themeColor="text1"/>
          <w:kern w:val="0"/>
          <w:szCs w:val="21"/>
          <w:lang w:bidi="en-US"/>
        </w:rPr>
        <w:t>、すでにこの対立を含んでいる</w:t>
      </w:r>
      <w:r w:rsidR="000044BE" w:rsidRPr="00F302C0">
        <w:rPr>
          <w:rFonts w:ascii="ＭＳ ゴシック" w:eastAsia="ＭＳ ゴシック" w:hAnsi="ＭＳ ゴシック" w:cs="ＭＳ 明朝" w:hint="eastAsia"/>
          <w:color w:val="000000" w:themeColor="text1"/>
          <w:kern w:val="0"/>
          <w:szCs w:val="21"/>
          <w:lang w:bidi="en-US"/>
        </w:rPr>
        <w:t>‥</w:t>
      </w:r>
    </w:p>
    <w:p w14:paraId="630CA0BB" w14:textId="77777777" w:rsidR="003D3EFA" w:rsidRPr="00F302C0" w:rsidRDefault="00D66C4C" w:rsidP="000056A3">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　形態Ⅱにおいては、つねにただ一つずつの商品種類がその相対的価値を全体的に展開しうるにすぎない。</w:t>
      </w:r>
    </w:p>
    <w:p w14:paraId="3E4C9D8C" w14:textId="2B43FD59" w:rsidR="000044BE" w:rsidRPr="00CC080F" w:rsidRDefault="000044BE" w:rsidP="000044BE">
      <w:pPr>
        <w:spacing w:line="300" w:lineRule="exact"/>
        <w:jc w:val="left"/>
        <w:rPr>
          <w:rFonts w:ascii="ＭＳ 明朝" w:eastAsia="ＭＳ 明朝" w:hAnsi="ＭＳ 明朝" w:cs="ＭＳ 明朝"/>
          <w:color w:val="000000" w:themeColor="text1"/>
          <w:kern w:val="0"/>
          <w:sz w:val="18"/>
          <w:szCs w:val="18"/>
          <w:lang w:bidi="en-US"/>
        </w:rPr>
      </w:pPr>
    </w:p>
    <w:p w14:paraId="054BD0E2" w14:textId="3C1974F8" w:rsidR="003D3EFA" w:rsidRPr="00CC080F" w:rsidRDefault="00CC080F" w:rsidP="00CC080F">
      <w:pPr>
        <w:spacing w:line="300" w:lineRule="exact"/>
        <w:jc w:val="left"/>
        <w:rPr>
          <w:rFonts w:ascii="ＭＳ 明朝" w:eastAsia="ＭＳ 明朝" w:hAnsi="ＭＳ 明朝" w:cs="Arial"/>
          <w:color w:val="000000" w:themeColor="text1"/>
          <w:kern w:val="0"/>
          <w:szCs w:val="21"/>
          <w:lang w:bidi="en-US"/>
        </w:rPr>
      </w:pPr>
      <w:r w:rsidRPr="00CC080F">
        <w:rPr>
          <w:rFonts w:ascii="ＭＳ 明朝" w:eastAsia="ＭＳ 明朝" w:hAnsi="ＭＳ 明朝" w:cs="Arial" w:hint="eastAsia"/>
          <w:color w:val="000000" w:themeColor="text1"/>
          <w:kern w:val="0"/>
          <w:szCs w:val="21"/>
          <w:lang w:bidi="en-US"/>
        </w:rPr>
        <w:t>〔浜林〕</w:t>
      </w:r>
      <w:r w:rsidR="003D3EFA" w:rsidRPr="00CC080F">
        <w:rPr>
          <w:rFonts w:ascii="ＭＳ 明朝" w:eastAsia="ＭＳ 明朝" w:hAnsi="ＭＳ 明朝" w:cs="Arial"/>
          <w:color w:val="000000" w:themeColor="text1"/>
          <w:kern w:val="0"/>
          <w:szCs w:val="21"/>
          <w:lang w:bidi="en-US"/>
        </w:rPr>
        <w:t>「一つずつの商品</w:t>
      </w:r>
      <w:r w:rsidR="00C2439F" w:rsidRPr="00CC080F">
        <w:rPr>
          <w:rFonts w:ascii="ＭＳ 明朝" w:eastAsia="ＭＳ 明朝" w:hAnsi="ＭＳ 明朝" w:cs="Arial"/>
          <w:color w:val="000000" w:themeColor="text1"/>
          <w:kern w:val="0"/>
          <w:szCs w:val="21"/>
          <w:lang w:bidi="en-US"/>
        </w:rPr>
        <w:t>」：Aのこと。Aだけが、その相対的価値をB、C、Dでの形であらわすことができる。</w:t>
      </w:r>
    </w:p>
    <w:p w14:paraId="37AF6529" w14:textId="77777777" w:rsidR="003D3EFA" w:rsidRPr="00F302C0" w:rsidRDefault="003D3EFA" w:rsidP="00893B2A">
      <w:pPr>
        <w:spacing w:line="300" w:lineRule="exact"/>
        <w:jc w:val="left"/>
        <w:rPr>
          <w:rFonts w:eastAsiaTheme="minorHAnsi" w:cs="ＭＳ 明朝"/>
          <w:color w:val="000000" w:themeColor="text1"/>
          <w:kern w:val="0"/>
          <w:szCs w:val="21"/>
          <w:lang w:bidi="en-US"/>
        </w:rPr>
      </w:pPr>
    </w:p>
    <w:p w14:paraId="205CDED7" w14:textId="77777777" w:rsidR="000044BE" w:rsidRPr="00F302C0" w:rsidRDefault="000044BE" w:rsidP="000056A3">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D66C4C" w:rsidRPr="00F302C0">
        <w:rPr>
          <w:rFonts w:ascii="ＭＳ ゴシック" w:eastAsia="ＭＳ ゴシック" w:hAnsi="ＭＳ ゴシック" w:cs="ＭＳ 明朝" w:hint="eastAsia"/>
          <w:color w:val="000000" w:themeColor="text1"/>
          <w:kern w:val="0"/>
          <w:szCs w:val="21"/>
          <w:lang w:bidi="en-US"/>
        </w:rPr>
        <w:t>他のすべての商品がその商品種類にたいして等価形態にあるからこそ、またその限りでのみ、その商品種類</w:t>
      </w:r>
      <w:r w:rsidR="00EC15AF" w:rsidRPr="00F302C0">
        <w:rPr>
          <w:rFonts w:ascii="ＭＳ ゴシック" w:eastAsia="ＭＳ ゴシック" w:hAnsi="ＭＳ ゴシック" w:cs="ＭＳ 明朝" w:hint="eastAsia"/>
          <w:color w:val="000000" w:themeColor="text1"/>
          <w:kern w:val="0"/>
          <w:szCs w:val="21"/>
          <w:lang w:bidi="en-US"/>
        </w:rPr>
        <w:t>自身が展開された相対的価値形態をもつ。</w:t>
      </w:r>
    </w:p>
    <w:p w14:paraId="424EB9F8" w14:textId="77777777" w:rsidR="000044BE" w:rsidRPr="00F302C0" w:rsidRDefault="000044BE" w:rsidP="000056A3">
      <w:pPr>
        <w:jc w:val="left"/>
        <w:rPr>
          <w:rFonts w:ascii="ＭＳ ゴシック" w:eastAsia="ＭＳ ゴシック" w:hAnsi="ＭＳ ゴシック" w:cs="ＭＳ 明朝"/>
          <w:color w:val="000000" w:themeColor="text1"/>
          <w:kern w:val="0"/>
          <w:szCs w:val="21"/>
          <w:lang w:bidi="en-US"/>
        </w:rPr>
      </w:pPr>
    </w:p>
    <w:p w14:paraId="6F6BFEFF" w14:textId="4BA52D01" w:rsidR="00EC15AF" w:rsidRPr="00F302C0" w:rsidRDefault="000044BE" w:rsidP="000056A3">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EC15AF" w:rsidRPr="00F302C0">
        <w:rPr>
          <w:rFonts w:ascii="ＭＳ ゴシック" w:eastAsia="ＭＳ ゴシック" w:hAnsi="ＭＳ ゴシック" w:cs="ＭＳ 明朝" w:hint="eastAsia"/>
          <w:color w:val="000000" w:themeColor="text1"/>
          <w:kern w:val="0"/>
          <w:szCs w:val="21"/>
          <w:lang w:bidi="en-US"/>
        </w:rPr>
        <w:t>全体的価値形態から一般的価値形態に転化させることなしには不可能である。</w:t>
      </w:r>
    </w:p>
    <w:p w14:paraId="0B4F92B9" w14:textId="1ABC6FE8" w:rsidR="003D3EFA" w:rsidRPr="00F302C0" w:rsidRDefault="00EC15AF" w:rsidP="000056A3">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　あとの形態、すなわち形態Ⅲが、つねに商品世界に一般的社会的な相対的価値</w:t>
      </w:r>
      <w:r w:rsidR="003D00D5" w:rsidRPr="00F302C0">
        <w:rPr>
          <w:rFonts w:ascii="ＭＳ ゴシック" w:eastAsia="ＭＳ ゴシック" w:hAnsi="ＭＳ ゴシック" w:cs="ＭＳ 明朝" w:hint="eastAsia"/>
          <w:color w:val="000000" w:themeColor="text1"/>
          <w:kern w:val="0"/>
          <w:szCs w:val="21"/>
          <w:lang w:bidi="en-US"/>
        </w:rPr>
        <w:t>を</w:t>
      </w:r>
      <w:r w:rsidRPr="00F302C0">
        <w:rPr>
          <w:rFonts w:ascii="ＭＳ ゴシック" w:eastAsia="ＭＳ ゴシック" w:hAnsi="ＭＳ ゴシック" w:cs="ＭＳ 明朝" w:hint="eastAsia"/>
          <w:color w:val="000000" w:themeColor="text1"/>
          <w:kern w:val="0"/>
          <w:szCs w:val="21"/>
          <w:lang w:bidi="en-US"/>
        </w:rPr>
        <w:t>形態を与えるが</w:t>
      </w:r>
      <w:r w:rsidR="00AB3FB0" w:rsidRPr="00F302C0">
        <w:rPr>
          <w:rFonts w:ascii="ＭＳ ゴシック" w:eastAsia="ＭＳ ゴシック" w:hAnsi="ＭＳ ゴシック" w:cs="ＭＳ 明朝" w:hint="eastAsia"/>
          <w:color w:val="000000" w:themeColor="text1"/>
          <w:kern w:val="0"/>
          <w:szCs w:val="21"/>
          <w:lang w:bidi="en-US"/>
        </w:rPr>
        <w:t>、それは、ただ一つの例外を除いて、商品世界に属するすべての商品が一般的等価形態から排除されているからであり、</w:t>
      </w:r>
    </w:p>
    <w:p w14:paraId="5D973D18" w14:textId="77777777" w:rsidR="00CC080F" w:rsidRDefault="00CC080F" w:rsidP="00CC080F">
      <w:pPr>
        <w:spacing w:line="300" w:lineRule="exact"/>
        <w:jc w:val="left"/>
        <w:rPr>
          <w:rFonts w:eastAsiaTheme="minorHAnsi" w:cs="Arial"/>
          <w:color w:val="000000" w:themeColor="text1"/>
          <w:kern w:val="0"/>
          <w:sz w:val="18"/>
          <w:szCs w:val="18"/>
          <w:lang w:bidi="en-US"/>
        </w:rPr>
      </w:pPr>
    </w:p>
    <w:p w14:paraId="264E37FA" w14:textId="145F2F1F" w:rsidR="003D3EFA" w:rsidRPr="00CC080F" w:rsidRDefault="00CC080F" w:rsidP="00CC080F">
      <w:pPr>
        <w:spacing w:line="300" w:lineRule="exact"/>
        <w:jc w:val="left"/>
        <w:rPr>
          <w:rFonts w:ascii="ＭＳ 明朝" w:eastAsia="ＭＳ 明朝" w:hAnsi="ＭＳ 明朝" w:cs="Arial"/>
          <w:color w:val="000000" w:themeColor="text1"/>
          <w:kern w:val="0"/>
          <w:szCs w:val="21"/>
          <w:lang w:bidi="en-US"/>
        </w:rPr>
      </w:pPr>
      <w:r w:rsidRPr="00CC080F">
        <w:rPr>
          <w:rFonts w:ascii="ＭＳ 明朝" w:eastAsia="ＭＳ 明朝" w:hAnsi="ＭＳ 明朝" w:cs="Arial" w:hint="eastAsia"/>
          <w:color w:val="000000" w:themeColor="text1"/>
          <w:kern w:val="0"/>
          <w:szCs w:val="21"/>
          <w:lang w:bidi="en-US"/>
        </w:rPr>
        <w:t>〔浜林〕</w:t>
      </w:r>
      <w:r w:rsidR="003D3EFA" w:rsidRPr="00CC080F">
        <w:rPr>
          <w:rFonts w:ascii="ＭＳ 明朝" w:eastAsia="ＭＳ 明朝" w:hAnsi="ＭＳ 明朝" w:cs="Arial"/>
          <w:color w:val="000000" w:themeColor="text1"/>
          <w:kern w:val="0"/>
          <w:szCs w:val="21"/>
          <w:lang w:bidi="en-US"/>
        </w:rPr>
        <w:t>「ただ一つの例外」：Aを指している。</w:t>
      </w:r>
    </w:p>
    <w:p w14:paraId="67C7F4A7" w14:textId="77777777" w:rsidR="003D3EFA" w:rsidRPr="00F302C0" w:rsidRDefault="003D3EFA" w:rsidP="006104B4">
      <w:pPr>
        <w:spacing w:line="300" w:lineRule="exact"/>
        <w:ind w:leftChars="400" w:left="840" w:firstLineChars="100" w:firstLine="180"/>
        <w:jc w:val="left"/>
        <w:rPr>
          <w:rFonts w:eastAsiaTheme="minorHAnsi" w:cs="Arial"/>
          <w:color w:val="000000" w:themeColor="text1"/>
          <w:kern w:val="0"/>
          <w:sz w:val="18"/>
          <w:szCs w:val="18"/>
          <w:lang w:bidi="en-US"/>
        </w:rPr>
      </w:pPr>
    </w:p>
    <w:p w14:paraId="55A11B58" w14:textId="77777777" w:rsidR="009416F4" w:rsidRPr="00F302C0" w:rsidRDefault="009416F4" w:rsidP="009416F4">
      <w:pPr>
        <w:jc w:val="left"/>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（A以外は一般的等価物にはなれない）</w:t>
      </w:r>
    </w:p>
    <w:p w14:paraId="43D288BB" w14:textId="0B03BF4C" w:rsidR="00EC15AF" w:rsidRDefault="00AB3FB0" w:rsidP="009416F4">
      <w:pPr>
        <w:ind w:firstLineChars="100" w:firstLine="210"/>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だから、リンネルという一つの商品が、他のすべての商品との直接的交換可能性の形態または直接的に社会的形態にあるのは、他のすべての商品がこの形態にないからであり、またその限りのことである。</w:t>
      </w:r>
    </w:p>
    <w:p w14:paraId="29CE8600" w14:textId="77777777" w:rsidR="00CC080F" w:rsidRPr="00CC080F" w:rsidRDefault="00CC080F" w:rsidP="009416F4">
      <w:pPr>
        <w:ind w:firstLineChars="100" w:firstLine="210"/>
        <w:jc w:val="left"/>
        <w:rPr>
          <w:rFonts w:ascii="ＭＳ 明朝" w:eastAsia="ＭＳ 明朝" w:hAnsi="ＭＳ 明朝" w:cs="ＭＳ 明朝"/>
          <w:color w:val="000000" w:themeColor="text1"/>
          <w:kern w:val="0"/>
          <w:szCs w:val="21"/>
          <w:lang w:bidi="en-US"/>
        </w:rPr>
      </w:pPr>
    </w:p>
    <w:p w14:paraId="7FDF37FD" w14:textId="2B1E9E45" w:rsidR="00C2439F" w:rsidRPr="00CC080F" w:rsidRDefault="00CC080F" w:rsidP="00CC080F">
      <w:pPr>
        <w:spacing w:line="300" w:lineRule="exact"/>
        <w:jc w:val="left"/>
        <w:rPr>
          <w:rFonts w:ascii="ＭＳ 明朝" w:eastAsia="ＭＳ 明朝" w:hAnsi="ＭＳ 明朝" w:cs="Arial"/>
          <w:color w:val="000000" w:themeColor="text1"/>
          <w:kern w:val="0"/>
          <w:szCs w:val="21"/>
          <w:lang w:bidi="en-US"/>
        </w:rPr>
      </w:pPr>
      <w:r w:rsidRPr="00CC080F">
        <w:rPr>
          <w:rFonts w:ascii="ＭＳ 明朝" w:eastAsia="ＭＳ 明朝" w:hAnsi="ＭＳ 明朝" w:cs="Arial" w:hint="eastAsia"/>
          <w:color w:val="000000" w:themeColor="text1"/>
          <w:kern w:val="0"/>
          <w:szCs w:val="21"/>
          <w:lang w:bidi="en-US"/>
        </w:rPr>
        <w:t>〔浜林〕</w:t>
      </w:r>
      <w:r w:rsidR="00C2439F" w:rsidRPr="00CC080F">
        <w:rPr>
          <w:rFonts w:ascii="ＭＳ 明朝" w:eastAsia="ＭＳ 明朝" w:hAnsi="ＭＳ 明朝" w:cs="Arial"/>
          <w:color w:val="000000" w:themeColor="text1"/>
          <w:kern w:val="0"/>
          <w:szCs w:val="21"/>
          <w:lang w:bidi="en-US"/>
        </w:rPr>
        <w:t>「直接的交換可能性」：交換可能性と意味は同じ。他のものと取替えられる。</w:t>
      </w:r>
      <w:r w:rsidR="00556F01" w:rsidRPr="00CC080F">
        <w:rPr>
          <w:rFonts w:ascii="ＭＳ 明朝" w:eastAsia="ＭＳ 明朝" w:hAnsi="ＭＳ 明朝" w:cs="Arial"/>
          <w:color w:val="000000" w:themeColor="text1"/>
          <w:kern w:val="0"/>
          <w:szCs w:val="21"/>
          <w:lang w:bidi="en-US"/>
        </w:rPr>
        <w:t>他のものがリンネルの代わりをしないから、取り換えらえる。</w:t>
      </w:r>
    </w:p>
    <w:p w14:paraId="0825028A" w14:textId="627F6C87" w:rsidR="00C2439F" w:rsidRPr="00CC080F" w:rsidRDefault="007A4E39" w:rsidP="00CC080F">
      <w:pPr>
        <w:spacing w:line="300" w:lineRule="exact"/>
        <w:ind w:firstLineChars="100" w:firstLine="210"/>
        <w:jc w:val="left"/>
        <w:rPr>
          <w:rFonts w:ascii="ＭＳ 明朝" w:eastAsia="ＭＳ 明朝" w:hAnsi="ＭＳ 明朝" w:cs="Arial"/>
          <w:color w:val="000000" w:themeColor="text1"/>
          <w:kern w:val="0"/>
          <w:szCs w:val="21"/>
          <w:lang w:bidi="en-US"/>
        </w:rPr>
      </w:pPr>
      <w:r w:rsidRPr="00CC080F">
        <w:rPr>
          <w:rFonts w:ascii="ＭＳ 明朝" w:eastAsia="ＭＳ 明朝" w:hAnsi="ＭＳ 明朝" w:cs="Arial"/>
          <w:color w:val="000000" w:themeColor="text1"/>
          <w:kern w:val="0"/>
          <w:szCs w:val="21"/>
          <w:lang w:bidi="en-US"/>
        </w:rPr>
        <w:t>形態1　AとBは取り替えられる</w:t>
      </w:r>
      <w:r w:rsidR="00556F01" w:rsidRPr="00CC080F">
        <w:rPr>
          <w:rFonts w:ascii="ＭＳ 明朝" w:eastAsia="ＭＳ 明朝" w:hAnsi="ＭＳ 明朝" w:cs="Arial"/>
          <w:color w:val="000000" w:themeColor="text1"/>
          <w:kern w:val="0"/>
          <w:szCs w:val="21"/>
          <w:lang w:bidi="en-US"/>
        </w:rPr>
        <w:t>。</w:t>
      </w:r>
    </w:p>
    <w:p w14:paraId="4D736ACF" w14:textId="4DF64C2E" w:rsidR="00556F01" w:rsidRPr="00CC080F" w:rsidRDefault="00556F01" w:rsidP="00CC080F">
      <w:pPr>
        <w:spacing w:line="300" w:lineRule="exact"/>
        <w:ind w:firstLineChars="100" w:firstLine="210"/>
        <w:jc w:val="left"/>
        <w:rPr>
          <w:rFonts w:ascii="ＭＳ 明朝" w:eastAsia="ＭＳ 明朝" w:hAnsi="ＭＳ 明朝" w:cs="Arial"/>
          <w:color w:val="000000" w:themeColor="text1"/>
          <w:kern w:val="0"/>
          <w:szCs w:val="21"/>
          <w:lang w:bidi="en-US"/>
        </w:rPr>
      </w:pPr>
      <w:r w:rsidRPr="00CC080F">
        <w:rPr>
          <w:rFonts w:ascii="ＭＳ 明朝" w:eastAsia="ＭＳ 明朝" w:hAnsi="ＭＳ 明朝" w:cs="Arial"/>
          <w:color w:val="000000" w:themeColor="text1"/>
          <w:kern w:val="0"/>
          <w:szCs w:val="21"/>
          <w:lang w:bidi="en-US"/>
        </w:rPr>
        <w:t>形態</w:t>
      </w:r>
      <w:r w:rsidRPr="00CC080F">
        <w:rPr>
          <w:rFonts w:ascii="ＭＳ 明朝" w:eastAsia="ＭＳ 明朝" w:hAnsi="ＭＳ 明朝" w:cs="ＭＳ 明朝" w:hint="eastAsia"/>
          <w:color w:val="000000" w:themeColor="text1"/>
          <w:kern w:val="0"/>
          <w:szCs w:val="21"/>
          <w:lang w:bidi="en-US"/>
        </w:rPr>
        <w:t>Ⅱ</w:t>
      </w:r>
      <w:r w:rsidR="00CC080F" w:rsidRPr="00CC080F">
        <w:rPr>
          <w:rFonts w:ascii="ＭＳ 明朝" w:eastAsia="ＭＳ 明朝" w:hAnsi="ＭＳ 明朝" w:cs="Arial" w:hint="eastAsia"/>
          <w:color w:val="000000" w:themeColor="text1"/>
          <w:kern w:val="0"/>
          <w:szCs w:val="21"/>
          <w:lang w:bidi="en-US"/>
        </w:rPr>
        <w:t xml:space="preserve"> </w:t>
      </w:r>
      <w:r w:rsidRPr="00CC080F">
        <w:rPr>
          <w:rFonts w:ascii="ＭＳ 明朝" w:eastAsia="ＭＳ 明朝" w:hAnsi="ＭＳ 明朝" w:cs="Arial"/>
          <w:color w:val="000000" w:themeColor="text1"/>
          <w:kern w:val="0"/>
          <w:szCs w:val="21"/>
          <w:lang w:bidi="en-US"/>
        </w:rPr>
        <w:t>左右を取り替えると形態</w:t>
      </w:r>
      <w:r w:rsidRPr="00CC080F">
        <w:rPr>
          <w:rFonts w:ascii="ＭＳ 明朝" w:eastAsia="ＭＳ 明朝" w:hAnsi="ＭＳ 明朝" w:cs="ＭＳ 明朝" w:hint="eastAsia"/>
          <w:color w:val="000000" w:themeColor="text1"/>
          <w:kern w:val="0"/>
          <w:szCs w:val="21"/>
          <w:lang w:bidi="en-US"/>
        </w:rPr>
        <w:t>Ⅲ</w:t>
      </w:r>
      <w:r w:rsidRPr="00CC080F">
        <w:rPr>
          <w:rFonts w:ascii="ＭＳ 明朝" w:eastAsia="ＭＳ 明朝" w:hAnsi="ＭＳ 明朝" w:cs="Arial"/>
          <w:color w:val="000000" w:themeColor="text1"/>
          <w:kern w:val="0"/>
          <w:szCs w:val="21"/>
          <w:lang w:bidi="en-US"/>
        </w:rPr>
        <w:t>になる。</w:t>
      </w:r>
    </w:p>
    <w:p w14:paraId="36E51C80" w14:textId="1EB233E6" w:rsidR="00556F01" w:rsidRPr="00CC080F" w:rsidRDefault="00556F01" w:rsidP="00CC080F">
      <w:pPr>
        <w:spacing w:line="300" w:lineRule="exact"/>
        <w:ind w:firstLineChars="100" w:firstLine="210"/>
        <w:jc w:val="left"/>
        <w:rPr>
          <w:rFonts w:ascii="ＭＳ 明朝" w:eastAsia="ＭＳ 明朝" w:hAnsi="ＭＳ 明朝" w:cs="Arial"/>
          <w:color w:val="000000" w:themeColor="text1"/>
          <w:kern w:val="0"/>
          <w:szCs w:val="21"/>
          <w:lang w:bidi="en-US"/>
        </w:rPr>
      </w:pPr>
      <w:r w:rsidRPr="00CC080F">
        <w:rPr>
          <w:rFonts w:ascii="ＭＳ 明朝" w:eastAsia="ＭＳ 明朝" w:hAnsi="ＭＳ 明朝" w:cs="Arial"/>
          <w:color w:val="000000" w:themeColor="text1"/>
          <w:kern w:val="0"/>
          <w:szCs w:val="21"/>
          <w:lang w:bidi="en-US"/>
        </w:rPr>
        <w:lastRenderedPageBreak/>
        <w:t>形態</w:t>
      </w:r>
      <w:r w:rsidRPr="00CC080F">
        <w:rPr>
          <w:rFonts w:ascii="ＭＳ 明朝" w:eastAsia="ＭＳ 明朝" w:hAnsi="ＭＳ 明朝" w:cs="ＭＳ 明朝" w:hint="eastAsia"/>
          <w:color w:val="000000" w:themeColor="text1"/>
          <w:kern w:val="0"/>
          <w:szCs w:val="21"/>
          <w:lang w:bidi="en-US"/>
        </w:rPr>
        <w:t>Ⅲ</w:t>
      </w:r>
      <w:r w:rsidRPr="00CC080F">
        <w:rPr>
          <w:rFonts w:ascii="ＭＳ 明朝" w:eastAsia="ＭＳ 明朝" w:hAnsi="ＭＳ 明朝" w:cs="Arial"/>
          <w:color w:val="000000" w:themeColor="text1"/>
          <w:kern w:val="0"/>
          <w:szCs w:val="21"/>
          <w:lang w:bidi="en-US"/>
        </w:rPr>
        <w:t>はC、D、Eは取り替えられない。つまりAになれない。一般的等価物になれなだからAが一般的等価物だという。</w:t>
      </w:r>
    </w:p>
    <w:p w14:paraId="1DC33D69" w14:textId="77777777" w:rsidR="00C2439F" w:rsidRPr="00CC080F" w:rsidRDefault="00C2439F" w:rsidP="00C2439F">
      <w:pPr>
        <w:ind w:firstLineChars="500" w:firstLine="1050"/>
        <w:jc w:val="left"/>
        <w:rPr>
          <w:rFonts w:ascii="ＭＳ 明朝" w:eastAsia="ＭＳ 明朝" w:hAnsi="ＭＳ 明朝" w:cs="ＭＳ 明朝"/>
          <w:color w:val="000000" w:themeColor="text1"/>
          <w:kern w:val="0"/>
          <w:szCs w:val="21"/>
          <w:lang w:bidi="en-US"/>
        </w:rPr>
      </w:pPr>
    </w:p>
    <w:p w14:paraId="4535586F" w14:textId="4FA8F8ED" w:rsidR="009416F4" w:rsidRPr="00F302C0" w:rsidRDefault="009416F4" w:rsidP="009416F4">
      <w:pPr>
        <w:jc w:val="left"/>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（プルードン批判）</w:t>
      </w:r>
    </w:p>
    <w:p w14:paraId="068A9B33" w14:textId="4A9FCE93" w:rsidR="000044BE" w:rsidRPr="00F302C0" w:rsidRDefault="00AB3FB0" w:rsidP="000044BE">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p.125　</w:t>
      </w:r>
      <w:r w:rsidR="009416F4" w:rsidRPr="00F302C0">
        <w:rPr>
          <w:rFonts w:ascii="ＭＳ ゴシック" w:eastAsia="ＭＳ ゴシック" w:hAnsi="ＭＳ ゴシック" w:cs="ＭＳ 明朝" w:hint="eastAsia"/>
          <w:color w:val="000000" w:themeColor="text1"/>
          <w:kern w:val="0"/>
          <w:szCs w:val="21"/>
          <w:lang w:bidi="en-US"/>
        </w:rPr>
        <w:t>逆</w:t>
      </w:r>
      <w:r w:rsidRPr="00F302C0">
        <w:rPr>
          <w:rFonts w:ascii="ＭＳ ゴシック" w:eastAsia="ＭＳ ゴシック" w:hAnsi="ＭＳ ゴシック" w:cs="ＭＳ 明朝" w:hint="eastAsia"/>
          <w:color w:val="000000" w:themeColor="text1"/>
          <w:kern w:val="0"/>
          <w:szCs w:val="21"/>
          <w:lang w:bidi="en-US"/>
        </w:rPr>
        <w:t>に、一般的等価物の役をつとめる商品は、商品世界の統一的な、したがって一般的な相対的価値形態から排除されている。もし、リンネルが、すなわち一般的等価形態にあるなんらかの商品が、同時に一般的相対的等価形態にも参加するとすれば、</w:t>
      </w:r>
    </w:p>
    <w:p w14:paraId="5617581D" w14:textId="77777777" w:rsidR="00CC080F" w:rsidRDefault="00CC080F" w:rsidP="00CC080F">
      <w:pPr>
        <w:rPr>
          <w:rFonts w:ascii="ＭＳ 明朝" w:eastAsia="ＭＳ 明朝" w:hAnsi="ＭＳ 明朝"/>
          <w:lang w:bidi="en-US"/>
        </w:rPr>
      </w:pPr>
    </w:p>
    <w:p w14:paraId="684D590D" w14:textId="5BB0D529" w:rsidR="00254F82" w:rsidRPr="00CC080F" w:rsidRDefault="00CC080F" w:rsidP="00CC080F">
      <w:pPr>
        <w:rPr>
          <w:rFonts w:ascii="ＭＳ 明朝" w:eastAsia="ＭＳ 明朝" w:hAnsi="ＭＳ 明朝"/>
          <w:lang w:bidi="en-US"/>
        </w:rPr>
      </w:pPr>
      <w:r>
        <w:rPr>
          <w:rFonts w:ascii="ＭＳ 明朝" w:eastAsia="ＭＳ 明朝" w:hAnsi="ＭＳ 明朝" w:hint="eastAsia"/>
          <w:lang w:bidi="en-US"/>
        </w:rPr>
        <w:t>〔浜林〕</w:t>
      </w:r>
      <w:r w:rsidR="00556F01" w:rsidRPr="00CC080F">
        <w:rPr>
          <w:rFonts w:ascii="ＭＳ 明朝" w:eastAsia="ＭＳ 明朝" w:hAnsi="ＭＳ 明朝"/>
          <w:lang w:bidi="en-US"/>
        </w:rPr>
        <w:t>空想的社会主義者は、「貧富の違いは、お金のせい」「お金をなくして</w:t>
      </w:r>
      <w:r w:rsidR="00893B2A" w:rsidRPr="00CC080F">
        <w:rPr>
          <w:rFonts w:ascii="ＭＳ 明朝" w:eastAsia="ＭＳ 明朝" w:hAnsi="ＭＳ 明朝" w:hint="eastAsia"/>
          <w:lang w:bidi="en-US"/>
        </w:rPr>
        <w:t>物</w:t>
      </w:r>
      <w:r w:rsidR="00254F82" w:rsidRPr="00CC080F">
        <w:rPr>
          <w:rFonts w:ascii="ＭＳ 明朝" w:eastAsia="ＭＳ 明朝" w:hAnsi="ＭＳ 明朝"/>
          <w:lang w:bidi="en-US"/>
        </w:rPr>
        <w:t>々交換の世の戻す」と考えていた。マルクスは「お金の下に隠れている人間関係が問題なのだ」と言いたい。</w:t>
      </w:r>
    </w:p>
    <w:p w14:paraId="58A8BC28" w14:textId="5C473873" w:rsidR="00254F82" w:rsidRPr="00CC080F" w:rsidRDefault="00254F82" w:rsidP="00CC080F">
      <w:pPr>
        <w:rPr>
          <w:rFonts w:ascii="ＭＳ 明朝" w:eastAsia="ＭＳ 明朝" w:hAnsi="ＭＳ 明朝"/>
          <w:lang w:bidi="en-US"/>
        </w:rPr>
      </w:pPr>
    </w:p>
    <w:p w14:paraId="71DE0B52" w14:textId="2C425499" w:rsidR="00A768D2" w:rsidRPr="000E4D9E" w:rsidRDefault="00254F82" w:rsidP="000E4D9E">
      <w:pPr>
        <w:ind w:firstLineChars="100" w:firstLine="210"/>
        <w:rPr>
          <w:rFonts w:ascii="ＭＳ 明朝" w:eastAsia="ＭＳ 明朝" w:hAnsi="ＭＳ 明朝"/>
          <w:lang w:bidi="en-US"/>
        </w:rPr>
      </w:pPr>
      <w:r w:rsidRPr="00CC080F">
        <w:rPr>
          <w:rFonts w:ascii="ＭＳ 明朝" w:eastAsia="ＭＳ 明朝" w:hAnsi="ＭＳ 明朝"/>
          <w:lang w:bidi="en-US"/>
        </w:rPr>
        <w:t>「逆に……排除されている」：右にあるものは、左に移れない。右から左に移れば、「20エルのリンネル=20エルのリンネル」と無意味な表現となる。お金で言えば100円は100円というだけのことである。お金は、他のものの値打ちをはかる物差しとしてしか役立たない、</w:t>
      </w:r>
    </w:p>
    <w:p w14:paraId="61E84F07" w14:textId="1713B319" w:rsidR="004C109C" w:rsidRPr="00F302C0" w:rsidRDefault="004C109C" w:rsidP="007E3DFA">
      <w:pPr>
        <w:ind w:left="840" w:hangingChars="400" w:hanging="84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t>３　一般的価値形態から貨幣形態への移行</w:t>
      </w:r>
    </w:p>
    <w:p w14:paraId="24C7F58A" w14:textId="5FA465FD" w:rsidR="00EB3C60" w:rsidRPr="00F302C0" w:rsidRDefault="00EB3C60" w:rsidP="00EB3C60">
      <w:pPr>
        <w:ind w:leftChars="100" w:left="840" w:hangingChars="300" w:hanging="630"/>
        <w:rPr>
          <w:rFonts w:ascii="Arial" w:eastAsia="ＭＳ ゴシック" w:hAnsi="Arial" w:cs="Arial"/>
          <w:color w:val="000000" w:themeColor="text1"/>
          <w:kern w:val="0"/>
          <w:szCs w:val="21"/>
          <w:lang w:bidi="en-US"/>
        </w:rPr>
      </w:pPr>
    </w:p>
    <w:p w14:paraId="40E97413" w14:textId="6661DEB5" w:rsidR="009416F4" w:rsidRPr="00F302C0" w:rsidRDefault="009416F4" w:rsidP="00EB3C60">
      <w:pPr>
        <w:ind w:leftChars="100" w:left="840" w:hangingChars="300" w:hanging="630"/>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（貨幣の発見）</w:t>
      </w:r>
    </w:p>
    <w:p w14:paraId="78D60C56" w14:textId="6B107C29" w:rsidR="000044BE" w:rsidRPr="00F302C0" w:rsidRDefault="009416F4" w:rsidP="000044BE">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p.125　</w:t>
      </w:r>
      <w:r w:rsidR="00EB3C60" w:rsidRPr="00F302C0">
        <w:rPr>
          <w:rFonts w:ascii="ＭＳ ゴシック" w:eastAsia="ＭＳ ゴシック" w:hAnsi="ＭＳ ゴシック" w:cs="ＭＳ 明朝" w:hint="eastAsia"/>
          <w:color w:val="000000" w:themeColor="text1"/>
          <w:kern w:val="0"/>
          <w:szCs w:val="21"/>
          <w:lang w:bidi="en-US"/>
        </w:rPr>
        <w:t>一般的等価形態は、価値一般の一つの形態である。したがって、どの商品もこの形態をとることができる。</w:t>
      </w:r>
    </w:p>
    <w:p w14:paraId="727829C0" w14:textId="77777777" w:rsidR="000044BE" w:rsidRPr="00F302C0" w:rsidRDefault="000044BE" w:rsidP="000044BE">
      <w:pPr>
        <w:rPr>
          <w:rFonts w:ascii="ＭＳ ゴシック" w:eastAsia="ＭＳ ゴシック" w:hAnsi="ＭＳ ゴシック" w:cs="ＭＳ 明朝"/>
          <w:color w:val="000000" w:themeColor="text1"/>
          <w:kern w:val="0"/>
          <w:szCs w:val="21"/>
          <w:lang w:bidi="en-US"/>
        </w:rPr>
      </w:pPr>
    </w:p>
    <w:p w14:paraId="5F02DC6C" w14:textId="36F14E82" w:rsidR="00A858F9" w:rsidRPr="00F302C0" w:rsidRDefault="000044BE" w:rsidP="0094548D">
      <w:pPr>
        <w:ind w:leftChars="25" w:left="53"/>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A858F9" w:rsidRPr="00F302C0">
        <w:rPr>
          <w:rFonts w:ascii="ＭＳ ゴシック" w:eastAsia="ＭＳ ゴシック" w:hAnsi="ＭＳ ゴシック" w:cs="ＭＳ 明朝" w:hint="eastAsia"/>
          <w:color w:val="000000" w:themeColor="text1"/>
          <w:kern w:val="0"/>
          <w:szCs w:val="21"/>
          <w:lang w:bidi="en-US"/>
        </w:rPr>
        <w:t>この</w:t>
      </w:r>
      <w:r w:rsidR="00AF178C" w:rsidRPr="00F302C0">
        <w:rPr>
          <w:rFonts w:ascii="ＭＳ ゴシック" w:eastAsia="ＭＳ ゴシック" w:hAnsi="ＭＳ ゴシック" w:cs="ＭＳ 明朝" w:hint="eastAsia"/>
          <w:color w:val="000000" w:themeColor="text1"/>
          <w:kern w:val="0"/>
          <w:szCs w:val="21"/>
          <w:lang w:bidi="en-US"/>
        </w:rPr>
        <w:t>特権</w:t>
      </w:r>
      <w:r w:rsidR="00A858F9" w:rsidRPr="00F302C0">
        <w:rPr>
          <w:rFonts w:ascii="ＭＳ ゴシック" w:eastAsia="ＭＳ ゴシック" w:hAnsi="ＭＳ ゴシック" w:cs="ＭＳ 明朝" w:hint="eastAsia"/>
          <w:color w:val="000000" w:themeColor="text1"/>
          <w:kern w:val="0"/>
          <w:szCs w:val="21"/>
          <w:lang w:bidi="en-US"/>
        </w:rPr>
        <w:t>的地位を歴史的にかちとったのは、特定の商品、すなわち</w:t>
      </w:r>
      <w:r w:rsidR="0094548D" w:rsidRPr="00F302C0">
        <w:rPr>
          <w:rFonts w:ascii="ＭＳ ゴシック" w:eastAsia="ＭＳ ゴシック" w:hAnsi="ＭＳ ゴシック" w:cs="ＭＳ 明朝" w:hint="eastAsia"/>
          <w:color w:val="000000" w:themeColor="text1"/>
          <w:kern w:val="0"/>
          <w:szCs w:val="21"/>
          <w:lang w:bidi="en-US"/>
        </w:rPr>
        <w:t>、</w:t>
      </w:r>
      <w:r w:rsidR="0094548D" w:rsidRPr="00F302C0">
        <w:rPr>
          <w:rFonts w:ascii="ＭＳ ゴシック" w:eastAsia="ＭＳ ゴシック" w:hAnsi="ＭＳ ゴシック" w:cs="ＭＳ 明朝"/>
          <w:color w:val="000000" w:themeColor="text1"/>
          <w:kern w:val="0"/>
          <w:szCs w:val="21"/>
          <w:lang w:bidi="en-US"/>
        </w:rPr>
        <w:ruby>
          <w:rubyPr>
            <w:rubyAlign w:val="distributeSpace"/>
            <w:hps w:val="10"/>
            <w:hpsRaise w:val="18"/>
            <w:hpsBaseText w:val="21"/>
            <w:lid w:val="ja-JP"/>
          </w:rubyPr>
          <w:rt>
            <w:r w:rsidR="0094548D" w:rsidRPr="00F302C0">
              <w:rPr>
                <w:rFonts w:ascii="ＭＳ ゴシック" w:eastAsia="ＭＳ ゴシック" w:hAnsi="ＭＳ ゴシック" w:cs="ＭＳ 明朝"/>
                <w:color w:val="000000" w:themeColor="text1"/>
                <w:kern w:val="0"/>
                <w:sz w:val="10"/>
                <w:szCs w:val="21"/>
                <w:lang w:bidi="en-US"/>
              </w:rPr>
              <w:t>きん</w:t>
            </w:r>
          </w:rt>
          <w:rubyBase>
            <w:r w:rsidR="0094548D" w:rsidRPr="00F302C0">
              <w:rPr>
                <w:rFonts w:ascii="ＭＳ ゴシック" w:eastAsia="ＭＳ ゴシック" w:hAnsi="ＭＳ ゴシック" w:cs="ＭＳ 明朝"/>
                <w:color w:val="000000" w:themeColor="text1"/>
                <w:kern w:val="0"/>
                <w:szCs w:val="21"/>
                <w:lang w:bidi="en-US"/>
              </w:rPr>
              <w:t>金</w:t>
            </w:r>
          </w:rubyBase>
        </w:ruby>
      </w:r>
      <w:r w:rsidR="0094548D" w:rsidRPr="00F302C0">
        <w:rPr>
          <w:rFonts w:ascii="ＭＳ ゴシック" w:eastAsia="ＭＳ ゴシック" w:hAnsi="ＭＳ ゴシック" w:cs="ＭＳ 明朝" w:hint="eastAsia"/>
          <w:color w:val="000000" w:themeColor="text1"/>
          <w:kern w:val="0"/>
          <w:szCs w:val="21"/>
          <w:lang w:bidi="en-US"/>
        </w:rPr>
        <w:t>である。</w:t>
      </w:r>
    </w:p>
    <w:p w14:paraId="45A700ED" w14:textId="4158B5E4" w:rsidR="00EB1B5E" w:rsidRPr="00F302C0" w:rsidRDefault="00EB1B5E" w:rsidP="00EB1B5E">
      <w:pPr>
        <w:spacing w:line="300" w:lineRule="exact"/>
        <w:rPr>
          <w:rFonts w:eastAsiaTheme="minorHAnsi" w:cs="ＭＳ 明朝"/>
          <w:color w:val="000000" w:themeColor="text1"/>
          <w:kern w:val="0"/>
          <w:sz w:val="18"/>
          <w:szCs w:val="18"/>
          <w:lang w:bidi="en-US"/>
        </w:rPr>
      </w:pPr>
    </w:p>
    <w:p w14:paraId="59D47A78" w14:textId="6F6E72C5" w:rsidR="00982217" w:rsidRPr="00A20428" w:rsidRDefault="00A20428" w:rsidP="00A20428">
      <w:pPr>
        <w:rPr>
          <w:rFonts w:ascii="ＭＳ 明朝" w:eastAsia="ＭＳ 明朝" w:hAnsi="ＭＳ 明朝"/>
          <w:lang w:bidi="en-US"/>
        </w:rPr>
      </w:pPr>
      <w:r>
        <w:rPr>
          <w:rFonts w:ascii="ＭＳ 明朝" w:eastAsia="ＭＳ 明朝" w:hAnsi="ＭＳ 明朝" w:hint="eastAsia"/>
          <w:lang w:bidi="en-US"/>
        </w:rPr>
        <w:t>〔浜林〕</w:t>
      </w:r>
      <w:r w:rsidR="00982217" w:rsidRPr="00A20428">
        <w:rPr>
          <w:rFonts w:ascii="ＭＳ 明朝" w:eastAsia="ＭＳ 明朝" w:hAnsi="ＭＳ 明朝"/>
          <w:lang w:bidi="en-US"/>
        </w:rPr>
        <w:t>一般的価値形態つまりAは、どんな商品でもそういう形態をとれるが、Aの役割を果たすには、ある特定の商品がふさわしい。…貝殻、大きな丸い石、ラクダもの。…　人類はついに貨幣つまり金を探し当てた。貨幣商品である。それは商品世界から排除された</w:t>
      </w:r>
    </w:p>
    <w:p w14:paraId="6B213EF2" w14:textId="77777777" w:rsidR="00A20428" w:rsidRDefault="00A20428" w:rsidP="00A20428">
      <w:pPr>
        <w:rPr>
          <w:rFonts w:ascii="ＭＳ 明朝" w:eastAsia="ＭＳ 明朝" w:hAnsi="ＭＳ 明朝"/>
          <w:szCs w:val="21"/>
          <w:lang w:bidi="en-US"/>
        </w:rPr>
      </w:pPr>
    </w:p>
    <w:p w14:paraId="23B0265B" w14:textId="1E188F86" w:rsidR="004C109C" w:rsidRPr="00A20428" w:rsidRDefault="00A20428" w:rsidP="00A20428">
      <w:pPr>
        <w:rPr>
          <w:rFonts w:ascii="ＭＳ ゴシック" w:eastAsia="ＭＳ ゴシック" w:hAnsi="ＭＳ ゴシック" w:cs="ＭＳ 明朝"/>
          <w:kern w:val="0"/>
          <w:szCs w:val="21"/>
          <w:lang w:bidi="en-US"/>
        </w:rPr>
      </w:pPr>
      <w:r w:rsidRPr="00A20428">
        <w:rPr>
          <w:rFonts w:ascii="ＭＳ ゴシック" w:eastAsia="ＭＳ ゴシック" w:hAnsi="ＭＳ ゴシック" w:hint="eastAsia"/>
          <w:szCs w:val="21"/>
          <w:lang w:bidi="en-US"/>
        </w:rPr>
        <w:t xml:space="preserve">p.126　　</w:t>
      </w:r>
      <w:r w:rsidR="004C109C" w:rsidRPr="00A20428">
        <w:rPr>
          <w:rFonts w:ascii="ＭＳ ゴシック" w:eastAsia="ＭＳ ゴシック" w:hAnsi="ＭＳ ゴシック" w:cs="ＭＳ 明朝" w:hint="eastAsia"/>
          <w:kern w:val="0"/>
          <w:szCs w:val="21"/>
          <w:lang w:bidi="en-US"/>
        </w:rPr>
        <w:t>D　貨幣形態</w:t>
      </w:r>
    </w:p>
    <w:p w14:paraId="2AD2D2D9" w14:textId="74EF865A" w:rsidR="001F076E" w:rsidRPr="00A20428" w:rsidRDefault="001F076E" w:rsidP="007E3DFA">
      <w:pPr>
        <w:ind w:left="840" w:hangingChars="400" w:hanging="840"/>
        <w:rPr>
          <w:rFonts w:ascii="ＭＳ ゴシック" w:eastAsia="ＭＳ ゴシック" w:hAnsi="ＭＳ ゴシック" w:cs="ＭＳ 明朝"/>
          <w:color w:val="FF0000"/>
          <w:kern w:val="0"/>
          <w:szCs w:val="21"/>
          <w:lang w:bidi="en-US"/>
        </w:rPr>
      </w:pPr>
    </w:p>
    <w:p w14:paraId="24021B64" w14:textId="29D9812B" w:rsidR="001F076E" w:rsidRPr="00F302C0" w:rsidRDefault="001F076E" w:rsidP="000044BE">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noProof/>
          <w:color w:val="000000" w:themeColor="text1"/>
          <w:kern w:val="0"/>
          <w:szCs w:val="21"/>
          <w:lang w:bidi="en-US"/>
        </w:rPr>
        <mc:AlternateContent>
          <mc:Choice Requires="wps">
            <w:drawing>
              <wp:anchor distT="0" distB="0" distL="114300" distR="114300" simplePos="0" relativeHeight="251668480" behindDoc="0" locked="0" layoutInCell="1" allowOverlap="1" wp14:anchorId="183D09E4" wp14:editId="4C084A90">
                <wp:simplePos x="0" y="0"/>
                <wp:positionH relativeFrom="column">
                  <wp:posOffset>1689735</wp:posOffset>
                </wp:positionH>
                <wp:positionV relativeFrom="paragraph">
                  <wp:posOffset>91440</wp:posOffset>
                </wp:positionV>
                <wp:extent cx="114300" cy="1439141"/>
                <wp:effectExtent l="0" t="0" r="38100" b="27940"/>
                <wp:wrapNone/>
                <wp:docPr id="6" name="右中かっこ 6"/>
                <wp:cNvGraphicFramePr/>
                <a:graphic xmlns:a="http://schemas.openxmlformats.org/drawingml/2006/main">
                  <a:graphicData uri="http://schemas.microsoft.com/office/word/2010/wordprocessingShape">
                    <wps:wsp>
                      <wps:cNvSpPr/>
                      <wps:spPr>
                        <a:xfrm>
                          <a:off x="0" y="0"/>
                          <a:ext cx="114300" cy="143914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D3C9B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33.05pt;margin-top:7.2pt;width:9pt;height:113.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" adj="143" strokecolor="#4472c4 [3204]" strokeweight=".5pt">
                <v:stroke joinstyle="miter"/>
              </v:shape>
            </w:pict>
          </mc:Fallback>
        </mc:AlternateContent>
      </w:r>
      <w:r w:rsidRPr="00F302C0">
        <w:rPr>
          <w:rFonts w:ascii="ＭＳ ゴシック" w:eastAsia="ＭＳ ゴシック" w:hAnsi="ＭＳ ゴシック" w:cs="ＭＳ 明朝" w:hint="eastAsia"/>
          <w:color w:val="000000" w:themeColor="text1"/>
          <w:kern w:val="0"/>
          <w:szCs w:val="21"/>
          <w:lang w:bidi="en-US"/>
        </w:rPr>
        <w:t>20エルのリンネル　　　 ＝</w:t>
      </w:r>
    </w:p>
    <w:p w14:paraId="09ECAC6E" w14:textId="383B417C" w:rsidR="001F076E" w:rsidRPr="00F302C0" w:rsidRDefault="001F076E" w:rsidP="000044BE">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1着の上着　　　　　　　＝</w:t>
      </w:r>
    </w:p>
    <w:p w14:paraId="6B52C7CA" w14:textId="5D7A9F4F" w:rsidR="001F076E" w:rsidRPr="00F302C0" w:rsidRDefault="001F076E" w:rsidP="000044BE">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 xml:space="preserve">10重量ポンドの茶 </w:t>
      </w:r>
      <w:r w:rsidRPr="00F302C0">
        <w:rPr>
          <w:rFonts w:ascii="ＭＳ ゴシック" w:eastAsia="ＭＳ ゴシック" w:hAnsi="ＭＳ ゴシック" w:cs="ＭＳ 明朝"/>
          <w:color w:val="000000" w:themeColor="text1"/>
          <w:kern w:val="0"/>
          <w:szCs w:val="21"/>
          <w:lang w:bidi="en-US"/>
        </w:rPr>
        <w:t xml:space="preserve">      </w:t>
      </w:r>
      <w:r w:rsidRPr="00F302C0">
        <w:rPr>
          <w:rFonts w:ascii="ＭＳ ゴシック" w:eastAsia="ＭＳ ゴシック" w:hAnsi="ＭＳ ゴシック" w:cs="ＭＳ 明朝" w:hint="eastAsia"/>
          <w:color w:val="000000" w:themeColor="text1"/>
          <w:kern w:val="0"/>
          <w:szCs w:val="21"/>
          <w:lang w:bidi="en-US"/>
        </w:rPr>
        <w:t>＝</w:t>
      </w:r>
    </w:p>
    <w:p w14:paraId="2C4E4B32" w14:textId="19067607" w:rsidR="001F076E" w:rsidRPr="00F302C0" w:rsidRDefault="001F076E" w:rsidP="000044BE">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40重量ポンドのコーヒー</w:t>
      </w:r>
      <w:r w:rsidR="00BB22F9" w:rsidRPr="00F302C0">
        <w:rPr>
          <w:rFonts w:ascii="ＭＳ ゴシック" w:eastAsia="ＭＳ ゴシック" w:hAnsi="ＭＳ ゴシック" w:cs="ＭＳ 明朝" w:hint="eastAsia"/>
          <w:color w:val="000000" w:themeColor="text1"/>
          <w:kern w:val="0"/>
          <w:szCs w:val="21"/>
          <w:lang w:bidi="en-US"/>
        </w:rPr>
        <w:t xml:space="preserve"> </w:t>
      </w:r>
      <w:r w:rsidRPr="00F302C0">
        <w:rPr>
          <w:rFonts w:ascii="ＭＳ ゴシック" w:eastAsia="ＭＳ ゴシック" w:hAnsi="ＭＳ ゴシック" w:cs="ＭＳ 明朝" w:hint="eastAsia"/>
          <w:color w:val="000000" w:themeColor="text1"/>
          <w:kern w:val="0"/>
          <w:szCs w:val="21"/>
          <w:lang w:bidi="en-US"/>
        </w:rPr>
        <w:t xml:space="preserve">＝ </w:t>
      </w:r>
      <w:r w:rsidR="00BB22F9" w:rsidRPr="00F302C0">
        <w:rPr>
          <w:rFonts w:ascii="ＭＳ ゴシック" w:eastAsia="ＭＳ ゴシック" w:hAnsi="ＭＳ ゴシック" w:cs="ＭＳ 明朝"/>
          <w:color w:val="000000" w:themeColor="text1"/>
          <w:kern w:val="0"/>
          <w:szCs w:val="21"/>
          <w:lang w:bidi="en-US"/>
        </w:rPr>
        <w:t xml:space="preserve">  2</w:t>
      </w:r>
      <w:r w:rsidRPr="00F302C0">
        <w:rPr>
          <w:rFonts w:ascii="ＭＳ ゴシック" w:eastAsia="ＭＳ ゴシック" w:hAnsi="ＭＳ ゴシック" w:cs="ＭＳ 明朝" w:hint="eastAsia"/>
          <w:color w:val="000000" w:themeColor="text1"/>
          <w:kern w:val="0"/>
          <w:szCs w:val="21"/>
          <w:lang w:bidi="en-US"/>
        </w:rPr>
        <w:t>オンス金</w:t>
      </w:r>
    </w:p>
    <w:p w14:paraId="270405D1" w14:textId="1D3F309E" w:rsidR="001F076E" w:rsidRPr="00F302C0" w:rsidRDefault="001F076E" w:rsidP="00BB22F9">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1クオーターの小麦　　　＝</w:t>
      </w:r>
    </w:p>
    <w:p w14:paraId="7DEF1410" w14:textId="3C5719E7" w:rsidR="001F076E" w:rsidRPr="00F302C0" w:rsidRDefault="001F076E" w:rsidP="00BB22F9">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1/2トンの鉄　　　　　　＝</w:t>
      </w:r>
    </w:p>
    <w:p w14:paraId="51E4C15F" w14:textId="6B105E44" w:rsidR="001F076E" w:rsidRPr="00F302C0" w:rsidRDefault="001F076E" w:rsidP="00BB22F9">
      <w:pPr>
        <w:jc w:val="left"/>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x量の商品A　　　　　　 ＝</w:t>
      </w:r>
    </w:p>
    <w:p w14:paraId="06A6D48C" w14:textId="77777777" w:rsidR="000C5C6A" w:rsidRPr="00F302C0" w:rsidRDefault="000C5C6A" w:rsidP="000044BE">
      <w:pPr>
        <w:ind w:left="840" w:hangingChars="400" w:hanging="840"/>
        <w:jc w:val="left"/>
        <w:rPr>
          <w:rFonts w:ascii="ＭＳ ゴシック" w:eastAsia="ＭＳ ゴシック" w:hAnsi="ＭＳ ゴシック" w:cs="ＭＳ 明朝"/>
          <w:kern w:val="0"/>
          <w:szCs w:val="21"/>
          <w:lang w:bidi="en-US"/>
        </w:rPr>
      </w:pPr>
    </w:p>
    <w:p w14:paraId="609A59FC" w14:textId="56D6B9E8" w:rsidR="001F076E" w:rsidRPr="00F302C0" w:rsidRDefault="000C5C6A" w:rsidP="007E3DFA">
      <w:pPr>
        <w:ind w:left="840" w:hangingChars="400" w:hanging="840"/>
        <w:rPr>
          <w:rFonts w:ascii="ＭＳ ゴシック" w:eastAsia="ＭＳ ゴシック" w:hAnsi="ＭＳ ゴシック" w:cs="ＭＳ 明朝"/>
          <w:kern w:val="0"/>
          <w:szCs w:val="21"/>
          <w:lang w:bidi="en-US"/>
        </w:rPr>
      </w:pPr>
      <w:r w:rsidRPr="00F302C0">
        <w:rPr>
          <w:rFonts w:ascii="ＭＳ ゴシック" w:eastAsia="ＭＳ ゴシック" w:hAnsi="ＭＳ ゴシック" w:cs="ＭＳ 明朝" w:hint="eastAsia"/>
          <w:kern w:val="0"/>
          <w:szCs w:val="21"/>
          <w:lang w:bidi="en-US"/>
        </w:rPr>
        <w:lastRenderedPageBreak/>
        <w:t>（貨幣はもとは）</w:t>
      </w:r>
    </w:p>
    <w:p w14:paraId="490927EA" w14:textId="77777777" w:rsidR="00A20428" w:rsidRDefault="00982217" w:rsidP="007E3DFA">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kern w:val="0"/>
          <w:szCs w:val="21"/>
          <w:lang w:bidi="en-US"/>
        </w:rPr>
        <w:t>p.127</w:t>
      </w:r>
      <w:r w:rsidRPr="00F302C0">
        <w:rPr>
          <w:rFonts w:ascii="ＭＳ ゴシック" w:eastAsia="ＭＳ ゴシック" w:hAnsi="ＭＳ ゴシック" w:cs="ＭＳ 明朝" w:hint="eastAsia"/>
          <w:color w:val="FF0000"/>
          <w:kern w:val="0"/>
          <w:szCs w:val="21"/>
          <w:lang w:bidi="en-US"/>
        </w:rPr>
        <w:t xml:space="preserve">　</w:t>
      </w:r>
      <w:r w:rsidR="001F076E" w:rsidRPr="00F302C0">
        <w:rPr>
          <w:rFonts w:ascii="ＭＳ ゴシック" w:eastAsia="ＭＳ ゴシック" w:hAnsi="ＭＳ ゴシック" w:cs="ＭＳ 明朝" w:hint="eastAsia"/>
          <w:color w:val="000000" w:themeColor="text1"/>
          <w:kern w:val="0"/>
          <w:szCs w:val="21"/>
          <w:lang w:bidi="en-US"/>
        </w:rPr>
        <w:t>形態Ⅰから形態Ⅱへの、形態Ⅱから形態Ⅲへの移行にさいしては、もろもろの本質</w:t>
      </w:r>
    </w:p>
    <w:p w14:paraId="16CA9EE9" w14:textId="77777777" w:rsidR="00A20428" w:rsidRDefault="001F076E" w:rsidP="00BB22F9">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的な変化が起きる。これにたいして</w:t>
      </w:r>
      <w:r w:rsidR="00871D9B" w:rsidRPr="00F302C0">
        <w:rPr>
          <w:rFonts w:ascii="ＭＳ ゴシック" w:eastAsia="ＭＳ ゴシック" w:hAnsi="ＭＳ ゴシック" w:cs="ＭＳ 明朝" w:hint="eastAsia"/>
          <w:color w:val="000000" w:themeColor="text1"/>
          <w:kern w:val="0"/>
          <w:szCs w:val="21"/>
          <w:lang w:bidi="en-US"/>
        </w:rPr>
        <w:t>、形態Ⅳは、いまやリンネルの代わりに金が一般的等価</w:t>
      </w:r>
    </w:p>
    <w:p w14:paraId="2578EE43" w14:textId="4C5FEB17" w:rsidR="00893B2A" w:rsidRPr="00F302C0" w:rsidRDefault="00871D9B" w:rsidP="00BB22F9">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形態とるということのほかには、形態Ⅲと区別されるところがない。</w:t>
      </w:r>
    </w:p>
    <w:p w14:paraId="66A18413" w14:textId="77777777" w:rsidR="00BB22F9" w:rsidRPr="00F302C0" w:rsidRDefault="00BB22F9" w:rsidP="00BB22F9">
      <w:pPr>
        <w:ind w:left="840" w:hangingChars="400" w:hanging="840"/>
        <w:rPr>
          <w:rFonts w:ascii="ＭＳ ゴシック" w:eastAsia="ＭＳ ゴシック" w:hAnsi="ＭＳ ゴシック" w:cs="ＭＳ 明朝"/>
          <w:color w:val="000000" w:themeColor="text1"/>
          <w:kern w:val="0"/>
          <w:szCs w:val="21"/>
          <w:lang w:bidi="en-US"/>
        </w:rPr>
      </w:pPr>
    </w:p>
    <w:p w14:paraId="1074176E" w14:textId="763F040B" w:rsidR="00EB1B5E" w:rsidRPr="00F302C0" w:rsidRDefault="00BB22F9" w:rsidP="00A20428">
      <w:pPr>
        <w:ind w:left="840" w:hangingChars="400" w:hanging="84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w:t>
      </w:r>
      <w:r w:rsidR="00871D9B" w:rsidRPr="00F302C0">
        <w:rPr>
          <w:rFonts w:ascii="ＭＳ ゴシック" w:eastAsia="ＭＳ ゴシック" w:hAnsi="ＭＳ ゴシック" w:cs="ＭＳ 明朝" w:hint="eastAsia"/>
          <w:color w:val="000000" w:themeColor="text1"/>
          <w:kern w:val="0"/>
          <w:szCs w:val="21"/>
          <w:lang w:bidi="en-US"/>
        </w:rPr>
        <w:t>いまや社会的慣習によって、商品金の独自な自然形態に最終的に癒着しているとい</w:t>
      </w:r>
    </w:p>
    <w:p w14:paraId="5F53DAF6" w14:textId="77777777" w:rsidR="00BB22F9" w:rsidRPr="00F302C0" w:rsidRDefault="00BB22F9" w:rsidP="00BB22F9">
      <w:pPr>
        <w:rPr>
          <w:rFonts w:ascii="ＭＳ ゴシック" w:eastAsia="ＭＳ ゴシック" w:hAnsi="ＭＳ ゴシック" w:cs="ＭＳ 明朝"/>
          <w:color w:val="000000" w:themeColor="text1"/>
          <w:kern w:val="0"/>
          <w:szCs w:val="21"/>
          <w:lang w:bidi="en-US"/>
        </w:rPr>
      </w:pPr>
    </w:p>
    <w:p w14:paraId="2616FA7B" w14:textId="1CB78E8C" w:rsidR="000C5C6A" w:rsidRPr="00A20428" w:rsidRDefault="00A20428" w:rsidP="00A20428">
      <w:pPr>
        <w:rPr>
          <w:rFonts w:ascii="ＭＳ 明朝" w:eastAsia="ＭＳ 明朝" w:hAnsi="ＭＳ 明朝"/>
          <w:lang w:bidi="en-US"/>
        </w:rPr>
      </w:pPr>
      <w:r>
        <w:rPr>
          <w:rFonts w:ascii="ＭＳ 明朝" w:eastAsia="ＭＳ 明朝" w:hAnsi="ＭＳ 明朝" w:hint="eastAsia"/>
          <w:lang w:bidi="en-US"/>
        </w:rPr>
        <w:t>〔浜林〕</w:t>
      </w:r>
      <w:r w:rsidR="000C5C6A" w:rsidRPr="00A20428">
        <w:rPr>
          <w:rFonts w:ascii="ＭＳ 明朝" w:eastAsia="ＭＳ 明朝" w:hAnsi="ＭＳ 明朝"/>
          <w:lang w:bidi="en-US"/>
        </w:rPr>
        <w:t>形態1→</w:t>
      </w:r>
      <w:r w:rsidR="000C5C6A" w:rsidRPr="00A20428">
        <w:rPr>
          <w:rFonts w:ascii="ＭＳ 明朝" w:eastAsia="ＭＳ 明朝" w:hAnsi="ＭＳ 明朝" w:cs="ＭＳ 明朝" w:hint="eastAsia"/>
          <w:lang w:bidi="en-US"/>
        </w:rPr>
        <w:t>Ⅱ</w:t>
      </w:r>
      <w:r w:rsidR="000C5C6A" w:rsidRPr="00A20428">
        <w:rPr>
          <w:rFonts w:ascii="ＭＳ 明朝" w:eastAsia="ＭＳ 明朝" w:hAnsi="ＭＳ 明朝"/>
          <w:lang w:bidi="en-US"/>
        </w:rPr>
        <w:t>、</w:t>
      </w:r>
      <w:r w:rsidR="000C5C6A" w:rsidRPr="00A20428">
        <w:rPr>
          <w:rFonts w:ascii="ＭＳ 明朝" w:eastAsia="ＭＳ 明朝" w:hAnsi="ＭＳ 明朝" w:cs="ＭＳ 明朝" w:hint="eastAsia"/>
          <w:lang w:bidi="en-US"/>
        </w:rPr>
        <w:t>Ⅱ</w:t>
      </w:r>
      <w:r w:rsidR="000C5C6A" w:rsidRPr="00A20428">
        <w:rPr>
          <w:rFonts w:ascii="ＭＳ 明朝" w:eastAsia="ＭＳ 明朝" w:hAnsi="ＭＳ 明朝"/>
          <w:lang w:bidi="en-US"/>
        </w:rPr>
        <w:t>→</w:t>
      </w:r>
      <w:r w:rsidR="000C5C6A" w:rsidRPr="00A20428">
        <w:rPr>
          <w:rFonts w:ascii="ＭＳ 明朝" w:eastAsia="ＭＳ 明朝" w:hAnsi="ＭＳ 明朝" w:cs="ＭＳ 明朝" w:hint="eastAsia"/>
          <w:lang w:bidi="en-US"/>
        </w:rPr>
        <w:t>Ⅲ</w:t>
      </w:r>
      <w:r w:rsidR="000C5C6A" w:rsidRPr="00A20428">
        <w:rPr>
          <w:rFonts w:ascii="ＭＳ 明朝" w:eastAsia="ＭＳ 明朝" w:hAnsi="ＭＳ 明朝"/>
          <w:lang w:bidi="en-US"/>
        </w:rPr>
        <w:t>では本質的な変化が起こった。形態</w:t>
      </w:r>
      <w:r w:rsidR="000C5C6A" w:rsidRPr="00A20428">
        <w:rPr>
          <w:rFonts w:ascii="ＭＳ 明朝" w:eastAsia="ＭＳ 明朝" w:hAnsi="ＭＳ 明朝" w:cs="ＭＳ 明朝" w:hint="eastAsia"/>
          <w:lang w:bidi="en-US"/>
        </w:rPr>
        <w:t>Ⅳ</w:t>
      </w:r>
      <w:r w:rsidR="000C5C6A" w:rsidRPr="00A20428">
        <w:rPr>
          <w:rFonts w:ascii="ＭＳ 明朝" w:eastAsia="ＭＳ 明朝" w:hAnsi="ＭＳ 明朝"/>
          <w:lang w:bidi="en-US"/>
        </w:rPr>
        <w:t>は、リンネルの代わりに金が</w:t>
      </w:r>
      <w:r w:rsidR="00026A55" w:rsidRPr="00A20428">
        <w:rPr>
          <w:rFonts w:ascii="ＭＳ 明朝" w:eastAsia="ＭＳ 明朝" w:hAnsi="ＭＳ 明朝"/>
          <w:lang w:bidi="en-US"/>
        </w:rPr>
        <w:t>一般的</w:t>
      </w:r>
      <w:r w:rsidR="000C5C6A" w:rsidRPr="00A20428">
        <w:rPr>
          <w:rFonts w:ascii="ＭＳ 明朝" w:eastAsia="ＭＳ 明朝" w:hAnsi="ＭＳ 明朝"/>
          <w:lang w:bidi="en-US"/>
        </w:rPr>
        <w:t>等価物になるだけのことであった。</w:t>
      </w:r>
    </w:p>
    <w:p w14:paraId="63FE35CC" w14:textId="2A62C633" w:rsidR="000C5C6A" w:rsidRPr="00F302C0" w:rsidRDefault="000C5C6A" w:rsidP="006104B4">
      <w:pPr>
        <w:spacing w:line="300" w:lineRule="exact"/>
        <w:ind w:leftChars="400" w:left="840" w:firstLineChars="100" w:firstLine="180"/>
        <w:rPr>
          <w:rFonts w:asciiTheme="minorEastAsia" w:hAnsiTheme="minorEastAsia" w:cs="Arial"/>
          <w:color w:val="000000" w:themeColor="text1"/>
          <w:kern w:val="0"/>
          <w:sz w:val="18"/>
          <w:szCs w:val="18"/>
          <w:lang w:bidi="en-US"/>
        </w:rPr>
      </w:pPr>
    </w:p>
    <w:p w14:paraId="2A5A6C5E" w14:textId="6AD38ACE" w:rsidR="000C5C6A" w:rsidRPr="00A20428" w:rsidRDefault="000C5C6A" w:rsidP="00A20428">
      <w:pPr>
        <w:ind w:firstLineChars="100" w:firstLine="210"/>
        <w:rPr>
          <w:rFonts w:ascii="ＭＳ 明朝" w:eastAsia="ＭＳ 明朝" w:hAnsi="ＭＳ 明朝"/>
          <w:lang w:bidi="en-US"/>
        </w:rPr>
      </w:pPr>
      <w:r w:rsidRPr="00A20428">
        <w:rPr>
          <w:rFonts w:ascii="ＭＳ 明朝" w:eastAsia="ＭＳ 明朝" w:hAnsi="ＭＳ 明朝"/>
          <w:lang w:bidi="en-US"/>
        </w:rPr>
        <w:t>「独自な自然形態に…癒着」：金がお金になったと言っている。</w:t>
      </w:r>
    </w:p>
    <w:p w14:paraId="431D0363" w14:textId="77777777" w:rsidR="00026A55" w:rsidRPr="00F302C0" w:rsidRDefault="00026A55" w:rsidP="006104B4">
      <w:pPr>
        <w:spacing w:line="300" w:lineRule="exact"/>
        <w:ind w:leftChars="100" w:left="840" w:hangingChars="300" w:hanging="630"/>
        <w:rPr>
          <w:rFonts w:asciiTheme="minorEastAsia" w:hAnsiTheme="minorEastAsia" w:cs="ＭＳ 明朝"/>
          <w:color w:val="000000" w:themeColor="text1"/>
          <w:kern w:val="0"/>
          <w:szCs w:val="21"/>
          <w:lang w:bidi="en-US"/>
        </w:rPr>
      </w:pPr>
    </w:p>
    <w:p w14:paraId="198F273A" w14:textId="77777777" w:rsidR="00893B2A" w:rsidRPr="00F302C0" w:rsidRDefault="00871D9B" w:rsidP="00A24D62">
      <w:pPr>
        <w:ind w:leftChars="100" w:left="840" w:hangingChars="300" w:hanging="63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金は他の諸商品に貨幣として相対するが、</w:t>
      </w:r>
    </w:p>
    <w:p w14:paraId="52251102" w14:textId="4347B69D" w:rsidR="00BB22F9" w:rsidRPr="00F302C0" w:rsidRDefault="00871D9B" w:rsidP="00BB22F9">
      <w:pPr>
        <w:ind w:leftChars="25" w:left="53"/>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それは、金が他の諸商品にすでに以前から商品として相対していたか</w:t>
      </w:r>
      <w:r w:rsidR="006B1924" w:rsidRPr="00F302C0">
        <w:rPr>
          <w:rFonts w:ascii="ＭＳ ゴシック" w:eastAsia="ＭＳ ゴシック" w:hAnsi="ＭＳ ゴシック" w:cs="ＭＳ 明朝" w:hint="eastAsia"/>
          <w:color w:val="000000" w:themeColor="text1"/>
          <w:kern w:val="0"/>
          <w:szCs w:val="21"/>
          <w:lang w:bidi="en-US"/>
        </w:rPr>
        <w:t>らにほかならない。</w:t>
      </w:r>
    </w:p>
    <w:p w14:paraId="0AD9EA95" w14:textId="77777777" w:rsidR="00A20428" w:rsidRDefault="00A20428" w:rsidP="000E4D9E">
      <w:pPr>
        <w:spacing w:line="300" w:lineRule="exact"/>
        <w:rPr>
          <w:rFonts w:eastAsiaTheme="minorHAnsi" w:cs="Arial"/>
          <w:color w:val="000000" w:themeColor="text1"/>
          <w:kern w:val="0"/>
          <w:sz w:val="18"/>
          <w:szCs w:val="18"/>
          <w:lang w:bidi="en-US"/>
        </w:rPr>
      </w:pPr>
    </w:p>
    <w:p w14:paraId="3C84D396" w14:textId="64F2472A" w:rsidR="00026A55" w:rsidRPr="00A20428" w:rsidRDefault="00A20428" w:rsidP="00A20428">
      <w:pPr>
        <w:jc w:val="left"/>
        <w:rPr>
          <w:rFonts w:ascii="ＭＳ 明朝" w:eastAsia="ＭＳ 明朝" w:hAnsi="ＭＳ 明朝"/>
          <w:lang w:bidi="en-US"/>
        </w:rPr>
      </w:pPr>
      <w:r>
        <w:rPr>
          <w:rFonts w:ascii="ＭＳ 明朝" w:eastAsia="ＭＳ 明朝" w:hAnsi="ＭＳ 明朝" w:hint="eastAsia"/>
          <w:lang w:bidi="en-US"/>
        </w:rPr>
        <w:t>〔浜林〕</w:t>
      </w:r>
      <w:r w:rsidR="00026A55" w:rsidRPr="00A20428">
        <w:rPr>
          <w:rFonts w:ascii="ＭＳ 明朝" w:eastAsia="ＭＳ 明朝" w:hAnsi="ＭＳ 明朝"/>
          <w:lang w:bidi="en-US"/>
        </w:rPr>
        <w:t>金が他の商品にたいして、貨幣として通用するのは、金がそれ以前から商品だったからである。金ははじめ、左側につつましく一つの商品であったが、それが右側に出てきて、特権的地位を獲得する。金はしだいに一般的等価物として機能するようになり、それは貨幣になった。それだけのことで、一般的価値形態が貨幣形態に変わったということである。</w:t>
      </w:r>
    </w:p>
    <w:p w14:paraId="5565E496" w14:textId="40FF3059" w:rsidR="00982217" w:rsidRPr="00F302C0" w:rsidRDefault="00982217" w:rsidP="00A24D62">
      <w:pPr>
        <w:ind w:leftChars="25" w:left="53"/>
        <w:rPr>
          <w:rFonts w:eastAsiaTheme="minorHAnsi" w:cs="ＭＳ 明朝"/>
          <w:color w:val="000000" w:themeColor="text1"/>
          <w:kern w:val="0"/>
          <w:szCs w:val="21"/>
          <w:lang w:bidi="en-US"/>
        </w:rPr>
      </w:pPr>
      <w:bookmarkStart w:id="14" w:name="_Hlk80866098"/>
    </w:p>
    <w:p w14:paraId="18EEA8B7" w14:textId="3548BBFD" w:rsidR="00982217" w:rsidRPr="00F302C0" w:rsidRDefault="00982217" w:rsidP="00A24D62">
      <w:pPr>
        <w:ind w:leftChars="25" w:left="53"/>
        <w:rPr>
          <w:rFonts w:ascii="ＭＳ ゴシック" w:eastAsia="ＭＳ ゴシック" w:hAnsi="ＭＳ ゴシック" w:cs="Arial"/>
          <w:color w:val="000000" w:themeColor="text1"/>
          <w:kern w:val="0"/>
          <w:szCs w:val="21"/>
          <w:lang w:bidi="en-US"/>
        </w:rPr>
      </w:pPr>
      <w:r w:rsidRPr="00F302C0">
        <w:rPr>
          <w:rFonts w:ascii="ＭＳ ゴシック" w:eastAsia="ＭＳ ゴシック" w:hAnsi="ＭＳ ゴシック" w:cs="Arial"/>
          <w:color w:val="000000" w:themeColor="text1"/>
          <w:kern w:val="0"/>
          <w:szCs w:val="21"/>
          <w:lang w:bidi="en-US"/>
        </w:rPr>
        <w:t>（価格）</w:t>
      </w:r>
    </w:p>
    <w:p w14:paraId="3D1F6E24" w14:textId="77777777" w:rsidR="00A20428" w:rsidRDefault="004D41EB" w:rsidP="00A20428">
      <w:pPr>
        <w:ind w:leftChars="100" w:left="840" w:hangingChars="300" w:hanging="630"/>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すでに貨幣形態として機能している商品たとえば金での、一商品たとえばリンネルの簡</w:t>
      </w:r>
    </w:p>
    <w:p w14:paraId="61CA393A" w14:textId="04A85158" w:rsidR="00EB1B5E" w:rsidRDefault="004D41EB" w:rsidP="00A20428">
      <w:pPr>
        <w:rPr>
          <w:rFonts w:ascii="ＭＳ ゴシック" w:eastAsia="ＭＳ ゴシック" w:hAnsi="ＭＳ ゴシック" w:cs="ＭＳ 明朝"/>
          <w:color w:val="000000" w:themeColor="text1"/>
          <w:kern w:val="0"/>
          <w:szCs w:val="21"/>
          <w:lang w:bidi="en-US"/>
        </w:rPr>
      </w:pPr>
      <w:r w:rsidRPr="00F302C0">
        <w:rPr>
          <w:rFonts w:ascii="ＭＳ ゴシック" w:eastAsia="ＭＳ ゴシック" w:hAnsi="ＭＳ ゴシック" w:cs="ＭＳ 明朝" w:hint="eastAsia"/>
          <w:color w:val="000000" w:themeColor="text1"/>
          <w:kern w:val="0"/>
          <w:szCs w:val="21"/>
          <w:lang w:bidi="en-US"/>
        </w:rPr>
        <w:t>単な相対的価値表現は、価格形態である。</w:t>
      </w:r>
    </w:p>
    <w:p w14:paraId="490AE38E" w14:textId="77777777" w:rsidR="00A20428" w:rsidRPr="00F302C0" w:rsidRDefault="00A20428" w:rsidP="00A20428">
      <w:pPr>
        <w:ind w:leftChars="100" w:left="750" w:hangingChars="300" w:hanging="540"/>
        <w:rPr>
          <w:rFonts w:eastAsiaTheme="minorHAnsi" w:cs="Arial"/>
          <w:color w:val="000000" w:themeColor="text1"/>
          <w:kern w:val="0"/>
          <w:sz w:val="18"/>
          <w:szCs w:val="18"/>
          <w:lang w:bidi="en-US"/>
        </w:rPr>
      </w:pPr>
    </w:p>
    <w:p w14:paraId="56561326" w14:textId="6C645BCB" w:rsidR="00026A55" w:rsidRPr="00A20428" w:rsidRDefault="00A20428" w:rsidP="00A20428">
      <w:pPr>
        <w:rPr>
          <w:rFonts w:ascii="ＭＳ 明朝" w:eastAsia="ＭＳ 明朝" w:hAnsi="ＭＳ 明朝"/>
          <w:lang w:bidi="en-US"/>
        </w:rPr>
      </w:pPr>
      <w:r>
        <w:rPr>
          <w:rFonts w:ascii="ＭＳ 明朝" w:eastAsia="ＭＳ 明朝" w:hAnsi="ＭＳ 明朝" w:hint="eastAsia"/>
          <w:lang w:bidi="en-US"/>
        </w:rPr>
        <w:t>〔浜林〕</w:t>
      </w:r>
      <w:r w:rsidR="00026A55" w:rsidRPr="00A20428">
        <w:rPr>
          <w:rFonts w:ascii="ＭＳ 明朝" w:eastAsia="ＭＳ 明朝" w:hAnsi="ＭＳ 明朝"/>
          <w:lang w:bidi="en-US"/>
        </w:rPr>
        <w:t>「価格」：価値を貨幣で表したもの。</w:t>
      </w:r>
      <w:bookmarkEnd w:id="2"/>
      <w:r w:rsidR="00673F30" w:rsidRPr="00A20428">
        <w:rPr>
          <w:rFonts w:ascii="ＭＳ 明朝" w:eastAsia="ＭＳ 明朝" w:hAnsi="ＭＳ 明朝"/>
          <w:lang w:bidi="en-US"/>
        </w:rPr>
        <w:t>物の値段である。</w:t>
      </w:r>
    </w:p>
    <w:bookmarkEnd w:id="14"/>
    <w:p w14:paraId="6A2B1D3D" w14:textId="61225CFA" w:rsidR="00B93C9B" w:rsidRDefault="00B93C9B" w:rsidP="00A20428">
      <w:pPr>
        <w:rPr>
          <w:rFonts w:ascii="ＭＳ 明朝" w:eastAsia="ＭＳ 明朝" w:hAnsi="ＭＳ 明朝"/>
          <w:lang w:bidi="en-US"/>
        </w:rPr>
      </w:pPr>
    </w:p>
    <w:p w14:paraId="7E55C1C0" w14:textId="1F5B17AF" w:rsidR="00A20428" w:rsidRPr="00A20428" w:rsidRDefault="00A20428" w:rsidP="00A20428">
      <w:pPr>
        <w:jc w:val="right"/>
        <w:rPr>
          <w:rFonts w:ascii="ＭＳ 明朝" w:eastAsia="ＭＳ 明朝" w:hAnsi="ＭＳ 明朝"/>
          <w:lang w:bidi="en-US"/>
        </w:rPr>
      </w:pPr>
      <w:r>
        <w:rPr>
          <w:rFonts w:ascii="ＭＳ 明朝" w:eastAsia="ＭＳ 明朝" w:hAnsi="ＭＳ 明朝" w:hint="eastAsia"/>
          <w:lang w:bidi="en-US"/>
        </w:rPr>
        <w:t>了</w:t>
      </w:r>
    </w:p>
    <w:p w14:paraId="0B23041A" w14:textId="59612319" w:rsidR="00B93C9B" w:rsidRDefault="00B93C9B" w:rsidP="00872408">
      <w:pPr>
        <w:spacing w:line="300" w:lineRule="exact"/>
        <w:ind w:leftChars="50" w:left="105"/>
        <w:rPr>
          <w:rFonts w:eastAsiaTheme="minorHAnsi" w:cs="Arial"/>
          <w:color w:val="000000" w:themeColor="text1"/>
          <w:kern w:val="0"/>
          <w:sz w:val="18"/>
          <w:szCs w:val="18"/>
          <w:lang w:bidi="en-US"/>
        </w:rPr>
      </w:pPr>
    </w:p>
    <w:p w14:paraId="7E8C651F" w14:textId="542CF092" w:rsidR="00B93C9B" w:rsidRDefault="00B93C9B" w:rsidP="00EB1B5E">
      <w:pPr>
        <w:spacing w:line="300" w:lineRule="exact"/>
        <w:jc w:val="right"/>
        <w:rPr>
          <w:rFonts w:eastAsiaTheme="minorHAnsi" w:cs="Arial"/>
          <w:color w:val="000000" w:themeColor="text1"/>
          <w:kern w:val="0"/>
          <w:sz w:val="18"/>
          <w:szCs w:val="18"/>
          <w:lang w:bidi="en-US"/>
        </w:rPr>
      </w:pPr>
    </w:p>
    <w:p w14:paraId="0718D53B" w14:textId="5EB8F280" w:rsidR="004350AC" w:rsidRDefault="004350AC" w:rsidP="00EB1B5E">
      <w:pPr>
        <w:spacing w:line="300" w:lineRule="exact"/>
        <w:jc w:val="right"/>
        <w:rPr>
          <w:rFonts w:eastAsiaTheme="minorHAnsi" w:cs="Arial"/>
          <w:color w:val="000000" w:themeColor="text1"/>
          <w:kern w:val="0"/>
          <w:sz w:val="18"/>
          <w:szCs w:val="18"/>
          <w:lang w:bidi="en-US"/>
        </w:rPr>
      </w:pPr>
    </w:p>
    <w:p w14:paraId="72E48577" w14:textId="77777777" w:rsidR="009815FD" w:rsidRDefault="009815FD" w:rsidP="000E4D9E">
      <w:pPr>
        <w:spacing w:line="300" w:lineRule="exact"/>
        <w:rPr>
          <w:rFonts w:eastAsiaTheme="minorHAnsi" w:cs="Arial"/>
          <w:color w:val="000000" w:themeColor="text1"/>
          <w:kern w:val="0"/>
          <w:sz w:val="18"/>
          <w:szCs w:val="18"/>
          <w:lang w:bidi="en-US"/>
        </w:rPr>
        <w:sectPr w:rsidR="009815FD" w:rsidSect="003B5088">
          <w:headerReference w:type="default" r:id="rId8"/>
          <w:footerReference w:type="default" r:id="rId9"/>
          <w:pgSz w:w="11906" w:h="16838"/>
          <w:pgMar w:top="1985" w:right="1701" w:bottom="1701" w:left="1701" w:header="851" w:footer="992" w:gutter="0"/>
          <w:pgNumType w:fmt="numberInDash" w:start="10"/>
          <w:cols w:space="425"/>
          <w:docGrid w:type="lines" w:linePitch="360"/>
        </w:sectPr>
      </w:pPr>
    </w:p>
    <w:p w14:paraId="1134CA08" w14:textId="77777777" w:rsidR="00EC5698" w:rsidRPr="00B93C9B" w:rsidRDefault="00EC5698" w:rsidP="00ED30CF">
      <w:pPr>
        <w:spacing w:line="300" w:lineRule="exact"/>
        <w:jc w:val="left"/>
        <w:rPr>
          <w:rFonts w:eastAsiaTheme="minorHAnsi" w:cs="Arial"/>
          <w:color w:val="000000" w:themeColor="text1"/>
          <w:kern w:val="0"/>
          <w:szCs w:val="21"/>
          <w:lang w:bidi="en-US"/>
        </w:rPr>
      </w:pPr>
    </w:p>
    <w:sectPr w:rsidR="00EC5698" w:rsidRPr="00B93C9B" w:rsidSect="00B93C9B">
      <w:type w:val="continuous"/>
      <w:pgSz w:w="11906" w:h="16838"/>
      <w:pgMar w:top="1985" w:right="1701" w:bottom="1701" w:left="1701" w:header="851" w:footer="992" w:gutter="0"/>
      <w:pgNumType w:fmt="numberInDash"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FB36" w14:textId="77777777" w:rsidR="00B44904" w:rsidRDefault="00B44904" w:rsidP="00E46861">
      <w:r>
        <w:separator/>
      </w:r>
    </w:p>
  </w:endnote>
  <w:endnote w:type="continuationSeparator" w:id="0">
    <w:p w14:paraId="2AA59AD3" w14:textId="77777777" w:rsidR="00B44904" w:rsidRDefault="00B44904" w:rsidP="00E4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939336"/>
      <w:docPartObj>
        <w:docPartGallery w:val="Page Numbers (Bottom of Page)"/>
        <w:docPartUnique/>
      </w:docPartObj>
    </w:sdtPr>
    <w:sdtEndPr/>
    <w:sdtContent>
      <w:p w14:paraId="62C23A54" w14:textId="6FAE4A34" w:rsidR="004350AC" w:rsidRDefault="004350AC">
        <w:pPr>
          <w:pStyle w:val="a5"/>
          <w:jc w:val="center"/>
        </w:pPr>
        <w:r>
          <w:fldChar w:fldCharType="begin"/>
        </w:r>
        <w:r>
          <w:instrText>PAGE   \* MERGEFORMAT</w:instrText>
        </w:r>
        <w:r>
          <w:fldChar w:fldCharType="separate"/>
        </w:r>
        <w:r>
          <w:rPr>
            <w:lang w:val="ja-JP"/>
          </w:rPr>
          <w:t>2</w:t>
        </w:r>
        <w:r>
          <w:fldChar w:fldCharType="end"/>
        </w:r>
      </w:p>
    </w:sdtContent>
  </w:sdt>
  <w:p w14:paraId="729B5DB5" w14:textId="77777777" w:rsidR="00F2051D" w:rsidRDefault="00F205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CB1AE" w14:textId="77777777" w:rsidR="00B44904" w:rsidRDefault="00B44904" w:rsidP="00E46861">
      <w:r>
        <w:separator/>
      </w:r>
    </w:p>
  </w:footnote>
  <w:footnote w:type="continuationSeparator" w:id="0">
    <w:p w14:paraId="21E851EE" w14:textId="77777777" w:rsidR="00B44904" w:rsidRDefault="00B44904" w:rsidP="00E4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17EE" w14:textId="3EB8D6C2" w:rsidR="00F2051D" w:rsidRDefault="00F2051D">
    <w:pPr>
      <w:pStyle w:val="a3"/>
    </w:pPr>
    <w:r>
      <w:rPr>
        <w:rFonts w:hint="eastAsia"/>
      </w:rPr>
      <w:t xml:space="preserve">　</w:t>
    </w:r>
  </w:p>
  <w:p w14:paraId="2713DB65" w14:textId="2101EB14" w:rsidR="00F2051D" w:rsidRPr="00E80574" w:rsidRDefault="00E80574" w:rsidP="00BD1E48">
    <w:pPr>
      <w:pStyle w:val="a3"/>
      <w:pBdr>
        <w:bottom w:val="single" w:sz="4" w:space="1" w:color="auto"/>
      </w:pBdr>
      <w:ind w:firstLineChars="100" w:firstLine="210"/>
      <w:rPr>
        <w:rFonts w:ascii="ＭＳ ゴシック" w:eastAsia="ＭＳ ゴシック" w:hAnsi="ＭＳ ゴシック" w:cs="Arial"/>
        <w:szCs w:val="21"/>
      </w:rPr>
    </w:pPr>
    <w:r w:rsidRPr="00E80574">
      <w:rPr>
        <w:rFonts w:ascii="ＭＳ ゴシック" w:eastAsia="ＭＳ ゴシック" w:hAnsi="ＭＳ ゴシック" w:cs="Arial" w:hint="eastAsia"/>
        <w:szCs w:val="21"/>
      </w:rPr>
      <w:t>第1分冊</w:t>
    </w:r>
    <w:r w:rsidR="00F2051D" w:rsidRPr="00E80574">
      <w:rPr>
        <w:rFonts w:ascii="ＭＳ ゴシック" w:eastAsia="ＭＳ ゴシック" w:hAnsi="ＭＳ ゴシック" w:cs="Arial"/>
        <w:szCs w:val="21"/>
      </w:rPr>
      <w:t xml:space="preserve">　</w:t>
    </w:r>
    <w:r w:rsidR="00BD1E48" w:rsidRPr="00E80574">
      <w:rPr>
        <w:rFonts w:ascii="ＭＳ ゴシック" w:eastAsia="ＭＳ ゴシック" w:hAnsi="ＭＳ ゴシック" w:cs="Arial" w:hint="eastAsia"/>
        <w:szCs w:val="21"/>
      </w:rPr>
      <w:t xml:space="preserve">　</w:t>
    </w:r>
    <w:r>
      <w:rPr>
        <w:rFonts w:ascii="ＭＳ ゴシック" w:eastAsia="ＭＳ ゴシック" w:hAnsi="ＭＳ ゴシック" w:cs="Arial" w:hint="eastAsia"/>
        <w:szCs w:val="21"/>
      </w:rPr>
      <w:t xml:space="preserve">　</w:t>
    </w:r>
    <w:r w:rsidR="00F2051D" w:rsidRPr="00E80574">
      <w:rPr>
        <w:rFonts w:ascii="ＭＳ ゴシック" w:eastAsia="ＭＳ ゴシック" w:hAnsi="ＭＳ ゴシック" w:cs="Arial"/>
        <w:szCs w:val="21"/>
      </w:rPr>
      <w:t xml:space="preserve"> 第1章 商品　第3節 価値形態または交換価値　　</w:t>
    </w:r>
    <w:r w:rsidR="00BD1E48" w:rsidRPr="00E80574">
      <w:rPr>
        <w:rFonts w:ascii="ＭＳ ゴシック" w:eastAsia="ＭＳ ゴシック" w:hAnsi="ＭＳ ゴシック" w:cs="Arial" w:hint="eastAsia"/>
        <w:szCs w:val="21"/>
      </w:rPr>
      <w:t xml:space="preserve">　　　　</w:t>
    </w:r>
    <w:r w:rsidR="00F2051D" w:rsidRPr="00E80574">
      <w:rPr>
        <w:rFonts w:ascii="ＭＳ ゴシック" w:eastAsia="ＭＳ ゴシック" w:hAnsi="ＭＳ ゴシック" w:cs="Arial"/>
        <w:szCs w:val="21"/>
      </w:rPr>
      <w:t xml:space="preserve">　No.3</w:t>
    </w:r>
  </w:p>
  <w:p w14:paraId="7339E11F" w14:textId="77777777" w:rsidR="00F2051D" w:rsidRPr="00CD1E3C" w:rsidRDefault="00F2051D">
    <w:pPr>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002"/>
    <w:multiLevelType w:val="hybridMultilevel"/>
    <w:tmpl w:val="791CAEA4"/>
    <w:lvl w:ilvl="0" w:tplc="AB78B8EA">
      <w:start w:val="2"/>
      <w:numFmt w:val="decimal"/>
      <w:lvlText w:val="（%1）"/>
      <w:lvlJc w:val="left"/>
      <w:pPr>
        <w:ind w:left="2700" w:hanging="72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 w15:restartNumberingAfterBreak="0">
    <w:nsid w:val="18B63B51"/>
    <w:multiLevelType w:val="hybridMultilevel"/>
    <w:tmpl w:val="5C6CF7E0"/>
    <w:lvl w:ilvl="0" w:tplc="DF26599E">
      <w:start w:val="1"/>
      <w:numFmt w:val="decimalEnclosedCircle"/>
      <w:lvlText w:val="%1"/>
      <w:lvlJc w:val="left"/>
      <w:pPr>
        <w:ind w:left="2040" w:hanging="360"/>
      </w:pPr>
      <w:rPr>
        <w:rFonts w:asciiTheme="minorHAnsi" w:eastAsiaTheme="minorHAnsi" w:hAnsiTheme="minorHAnsi" w:cs="ＭＳ 明朝"/>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1C8D0A2A"/>
    <w:multiLevelType w:val="hybridMultilevel"/>
    <w:tmpl w:val="C5C0E9A6"/>
    <w:lvl w:ilvl="0" w:tplc="B8BC7E40">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3" w15:restartNumberingAfterBreak="0">
    <w:nsid w:val="2A6C3EC2"/>
    <w:multiLevelType w:val="hybridMultilevel"/>
    <w:tmpl w:val="2F4CFB76"/>
    <w:lvl w:ilvl="0" w:tplc="B68C8D0A">
      <w:start w:val="1"/>
      <w:numFmt w:val="decimal"/>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2D804823"/>
    <w:multiLevelType w:val="hybridMultilevel"/>
    <w:tmpl w:val="17FA3BBC"/>
    <w:lvl w:ilvl="0" w:tplc="A0E8510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D90693"/>
    <w:multiLevelType w:val="hybridMultilevel"/>
    <w:tmpl w:val="24D66ACC"/>
    <w:lvl w:ilvl="0" w:tplc="28083F7E">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F70E26"/>
    <w:multiLevelType w:val="hybridMultilevel"/>
    <w:tmpl w:val="672ECC14"/>
    <w:lvl w:ilvl="0" w:tplc="9EC46656">
      <w:start w:val="2"/>
      <w:numFmt w:val="decimal"/>
      <w:lvlText w:val="（%1）"/>
      <w:lvlJc w:val="left"/>
      <w:pPr>
        <w:ind w:left="3420" w:hanging="720"/>
      </w:pPr>
      <w:rPr>
        <w:rFonts w:hint="default"/>
      </w:rPr>
    </w:lvl>
    <w:lvl w:ilvl="1" w:tplc="04090017" w:tentative="1">
      <w:start w:val="1"/>
      <w:numFmt w:val="aiueoFullWidth"/>
      <w:lvlText w:val="(%2)"/>
      <w:lvlJc w:val="left"/>
      <w:pPr>
        <w:ind w:left="3540" w:hanging="420"/>
      </w:pPr>
    </w:lvl>
    <w:lvl w:ilvl="2" w:tplc="04090011" w:tentative="1">
      <w:start w:val="1"/>
      <w:numFmt w:val="decimalEnclosedCircle"/>
      <w:lvlText w:val="%3"/>
      <w:lvlJc w:val="left"/>
      <w:pPr>
        <w:ind w:left="3960" w:hanging="420"/>
      </w:pPr>
    </w:lvl>
    <w:lvl w:ilvl="3" w:tplc="0409000F" w:tentative="1">
      <w:start w:val="1"/>
      <w:numFmt w:val="decimal"/>
      <w:lvlText w:val="%4."/>
      <w:lvlJc w:val="left"/>
      <w:pPr>
        <w:ind w:left="4380" w:hanging="420"/>
      </w:pPr>
    </w:lvl>
    <w:lvl w:ilvl="4" w:tplc="04090017" w:tentative="1">
      <w:start w:val="1"/>
      <w:numFmt w:val="aiueoFullWidth"/>
      <w:lvlText w:val="(%5)"/>
      <w:lvlJc w:val="left"/>
      <w:pPr>
        <w:ind w:left="4800" w:hanging="420"/>
      </w:pPr>
    </w:lvl>
    <w:lvl w:ilvl="5" w:tplc="04090011" w:tentative="1">
      <w:start w:val="1"/>
      <w:numFmt w:val="decimalEnclosedCircle"/>
      <w:lvlText w:val="%6"/>
      <w:lvlJc w:val="left"/>
      <w:pPr>
        <w:ind w:left="5220" w:hanging="420"/>
      </w:pPr>
    </w:lvl>
    <w:lvl w:ilvl="6" w:tplc="0409000F" w:tentative="1">
      <w:start w:val="1"/>
      <w:numFmt w:val="decimal"/>
      <w:lvlText w:val="%7."/>
      <w:lvlJc w:val="left"/>
      <w:pPr>
        <w:ind w:left="5640" w:hanging="420"/>
      </w:pPr>
    </w:lvl>
    <w:lvl w:ilvl="7" w:tplc="04090017" w:tentative="1">
      <w:start w:val="1"/>
      <w:numFmt w:val="aiueoFullWidth"/>
      <w:lvlText w:val="(%8)"/>
      <w:lvlJc w:val="left"/>
      <w:pPr>
        <w:ind w:left="6060" w:hanging="420"/>
      </w:pPr>
    </w:lvl>
    <w:lvl w:ilvl="8" w:tplc="04090011" w:tentative="1">
      <w:start w:val="1"/>
      <w:numFmt w:val="decimalEnclosedCircle"/>
      <w:lvlText w:val="%9"/>
      <w:lvlJc w:val="left"/>
      <w:pPr>
        <w:ind w:left="6480" w:hanging="420"/>
      </w:pPr>
    </w:lvl>
  </w:abstractNum>
  <w:abstractNum w:abstractNumId="7" w15:restartNumberingAfterBreak="0">
    <w:nsid w:val="3E7C503D"/>
    <w:multiLevelType w:val="hybridMultilevel"/>
    <w:tmpl w:val="7B584EF8"/>
    <w:lvl w:ilvl="0" w:tplc="6A56DD26">
      <w:start w:val="2"/>
      <w:numFmt w:val="decimalEnclosedCircle"/>
      <w:lvlText w:val="%1"/>
      <w:lvlJc w:val="left"/>
      <w:pPr>
        <w:ind w:left="1980" w:hanging="360"/>
      </w:pPr>
      <w:rPr>
        <w:rFonts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8" w15:restartNumberingAfterBreak="0">
    <w:nsid w:val="42D95192"/>
    <w:multiLevelType w:val="hybridMultilevel"/>
    <w:tmpl w:val="511CF588"/>
    <w:lvl w:ilvl="0" w:tplc="BC407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21CDE"/>
    <w:multiLevelType w:val="hybridMultilevel"/>
    <w:tmpl w:val="E7AC3AAE"/>
    <w:lvl w:ilvl="0" w:tplc="13EA3E00">
      <w:start w:val="2"/>
      <w:numFmt w:val="decimal"/>
      <w:lvlText w:val="（%1）"/>
      <w:lvlJc w:val="left"/>
      <w:pPr>
        <w:ind w:left="1980" w:hanging="7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4E640893"/>
    <w:multiLevelType w:val="hybridMultilevel"/>
    <w:tmpl w:val="EB4C470C"/>
    <w:lvl w:ilvl="0" w:tplc="8EC2350E">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F8F7595"/>
    <w:multiLevelType w:val="hybridMultilevel"/>
    <w:tmpl w:val="FFC49F92"/>
    <w:lvl w:ilvl="0" w:tplc="B472FDE0">
      <w:start w:val="1"/>
      <w:numFmt w:val="decimal"/>
      <w:lvlText w:val="（%1）"/>
      <w:lvlJc w:val="left"/>
      <w:pPr>
        <w:ind w:left="1554" w:hanging="72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12" w15:restartNumberingAfterBreak="0">
    <w:nsid w:val="60043B1F"/>
    <w:multiLevelType w:val="hybridMultilevel"/>
    <w:tmpl w:val="F47CE216"/>
    <w:lvl w:ilvl="0" w:tplc="619C316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687C304F"/>
    <w:multiLevelType w:val="hybridMultilevel"/>
    <w:tmpl w:val="89CE0546"/>
    <w:lvl w:ilvl="0" w:tplc="91A04494">
      <w:start w:val="1"/>
      <w:numFmt w:val="decimalEnclosedCircle"/>
      <w:lvlText w:val="%1"/>
      <w:lvlJc w:val="left"/>
      <w:pPr>
        <w:ind w:left="2040" w:hanging="360"/>
      </w:pPr>
      <w:rPr>
        <w:rFonts w:asciiTheme="minorHAnsi" w:eastAsiaTheme="minorHAnsi" w:hAnsiTheme="minorHAnsi" w:cs="ＭＳ 明朝"/>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5"/>
  </w:num>
  <w:num w:numId="2">
    <w:abstractNumId w:val="12"/>
  </w:num>
  <w:num w:numId="3">
    <w:abstractNumId w:val="10"/>
  </w:num>
  <w:num w:numId="4">
    <w:abstractNumId w:val="3"/>
  </w:num>
  <w:num w:numId="5">
    <w:abstractNumId w:val="13"/>
  </w:num>
  <w:num w:numId="6">
    <w:abstractNumId w:val="2"/>
  </w:num>
  <w:num w:numId="7">
    <w:abstractNumId w:val="1"/>
  </w:num>
  <w:num w:numId="8">
    <w:abstractNumId w:val="11"/>
  </w:num>
  <w:num w:numId="9">
    <w:abstractNumId w:val="9"/>
  </w:num>
  <w:num w:numId="10">
    <w:abstractNumId w:val="0"/>
  </w:num>
  <w:num w:numId="11">
    <w:abstractNumId w:val="6"/>
  </w:num>
  <w:num w:numId="12">
    <w:abstractNumId w:val="4"/>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4D"/>
    <w:rsid w:val="00002056"/>
    <w:rsid w:val="000044BE"/>
    <w:rsid w:val="000048CE"/>
    <w:rsid w:val="000056A3"/>
    <w:rsid w:val="00007A43"/>
    <w:rsid w:val="000112C9"/>
    <w:rsid w:val="00020272"/>
    <w:rsid w:val="0002188F"/>
    <w:rsid w:val="00024490"/>
    <w:rsid w:val="00024D24"/>
    <w:rsid w:val="00025ED1"/>
    <w:rsid w:val="000261C9"/>
    <w:rsid w:val="00026A55"/>
    <w:rsid w:val="00032E42"/>
    <w:rsid w:val="00035913"/>
    <w:rsid w:val="00036063"/>
    <w:rsid w:val="00040FF0"/>
    <w:rsid w:val="000607A3"/>
    <w:rsid w:val="0006328C"/>
    <w:rsid w:val="00066F61"/>
    <w:rsid w:val="000804DC"/>
    <w:rsid w:val="000825A1"/>
    <w:rsid w:val="00083A57"/>
    <w:rsid w:val="00084090"/>
    <w:rsid w:val="000850DF"/>
    <w:rsid w:val="00087AFB"/>
    <w:rsid w:val="0009080D"/>
    <w:rsid w:val="00092B57"/>
    <w:rsid w:val="00096E93"/>
    <w:rsid w:val="0009779C"/>
    <w:rsid w:val="000A496F"/>
    <w:rsid w:val="000A74AF"/>
    <w:rsid w:val="000B55D5"/>
    <w:rsid w:val="000C32E1"/>
    <w:rsid w:val="000C5C6A"/>
    <w:rsid w:val="000C6D0B"/>
    <w:rsid w:val="000C72A3"/>
    <w:rsid w:val="000D2640"/>
    <w:rsid w:val="000E36D7"/>
    <w:rsid w:val="000E3E54"/>
    <w:rsid w:val="000E4D9E"/>
    <w:rsid w:val="000F7CFC"/>
    <w:rsid w:val="001067D0"/>
    <w:rsid w:val="001110ED"/>
    <w:rsid w:val="00114287"/>
    <w:rsid w:val="00115C48"/>
    <w:rsid w:val="001166A5"/>
    <w:rsid w:val="001167BC"/>
    <w:rsid w:val="00116C30"/>
    <w:rsid w:val="00133680"/>
    <w:rsid w:val="00134E1B"/>
    <w:rsid w:val="001362C6"/>
    <w:rsid w:val="00137FC7"/>
    <w:rsid w:val="001417D3"/>
    <w:rsid w:val="0016360E"/>
    <w:rsid w:val="00174CD3"/>
    <w:rsid w:val="00176CD1"/>
    <w:rsid w:val="00180289"/>
    <w:rsid w:val="0018362D"/>
    <w:rsid w:val="00196EA2"/>
    <w:rsid w:val="001A79E6"/>
    <w:rsid w:val="001B11C6"/>
    <w:rsid w:val="001B3880"/>
    <w:rsid w:val="001B4898"/>
    <w:rsid w:val="001C3B0E"/>
    <w:rsid w:val="001C4593"/>
    <w:rsid w:val="001C55C3"/>
    <w:rsid w:val="001D5841"/>
    <w:rsid w:val="001D674E"/>
    <w:rsid w:val="001E0390"/>
    <w:rsid w:val="001E04C5"/>
    <w:rsid w:val="001F0666"/>
    <w:rsid w:val="001F076E"/>
    <w:rsid w:val="001F6EEE"/>
    <w:rsid w:val="00204DB3"/>
    <w:rsid w:val="00211932"/>
    <w:rsid w:val="00214802"/>
    <w:rsid w:val="00214967"/>
    <w:rsid w:val="00215260"/>
    <w:rsid w:val="00234CDC"/>
    <w:rsid w:val="00236E0B"/>
    <w:rsid w:val="0024111E"/>
    <w:rsid w:val="00243804"/>
    <w:rsid w:val="002510CF"/>
    <w:rsid w:val="0025309F"/>
    <w:rsid w:val="00253F3C"/>
    <w:rsid w:val="00254F82"/>
    <w:rsid w:val="002678F5"/>
    <w:rsid w:val="0027235F"/>
    <w:rsid w:val="00272617"/>
    <w:rsid w:val="00272FCC"/>
    <w:rsid w:val="00275AE4"/>
    <w:rsid w:val="002876CD"/>
    <w:rsid w:val="00290DA2"/>
    <w:rsid w:val="00295FBF"/>
    <w:rsid w:val="002A0456"/>
    <w:rsid w:val="002A1929"/>
    <w:rsid w:val="002A192F"/>
    <w:rsid w:val="002A7ADE"/>
    <w:rsid w:val="002B29B7"/>
    <w:rsid w:val="002B4557"/>
    <w:rsid w:val="002C5B5A"/>
    <w:rsid w:val="002D1CA7"/>
    <w:rsid w:val="002D52BB"/>
    <w:rsid w:val="002D605C"/>
    <w:rsid w:val="002D7052"/>
    <w:rsid w:val="002D75CC"/>
    <w:rsid w:val="002E38E3"/>
    <w:rsid w:val="002E4573"/>
    <w:rsid w:val="002E4D3E"/>
    <w:rsid w:val="002E678D"/>
    <w:rsid w:val="002F1F31"/>
    <w:rsid w:val="002F3392"/>
    <w:rsid w:val="002F4C82"/>
    <w:rsid w:val="003078AF"/>
    <w:rsid w:val="0031077B"/>
    <w:rsid w:val="00314CD7"/>
    <w:rsid w:val="00316195"/>
    <w:rsid w:val="003241A7"/>
    <w:rsid w:val="0032614C"/>
    <w:rsid w:val="00333F1E"/>
    <w:rsid w:val="003348FB"/>
    <w:rsid w:val="00334D95"/>
    <w:rsid w:val="00344FF7"/>
    <w:rsid w:val="00345A1E"/>
    <w:rsid w:val="0035163B"/>
    <w:rsid w:val="00356257"/>
    <w:rsid w:val="00357EAC"/>
    <w:rsid w:val="00365BBE"/>
    <w:rsid w:val="0036604A"/>
    <w:rsid w:val="003716C1"/>
    <w:rsid w:val="003762BC"/>
    <w:rsid w:val="003771DD"/>
    <w:rsid w:val="003803AC"/>
    <w:rsid w:val="00380CC7"/>
    <w:rsid w:val="00381A7A"/>
    <w:rsid w:val="0039018B"/>
    <w:rsid w:val="003903C6"/>
    <w:rsid w:val="003948C9"/>
    <w:rsid w:val="003A7256"/>
    <w:rsid w:val="003A7CEE"/>
    <w:rsid w:val="003B26B7"/>
    <w:rsid w:val="003B2D60"/>
    <w:rsid w:val="003B5088"/>
    <w:rsid w:val="003C0966"/>
    <w:rsid w:val="003C14D2"/>
    <w:rsid w:val="003C2869"/>
    <w:rsid w:val="003C31CA"/>
    <w:rsid w:val="003C4619"/>
    <w:rsid w:val="003C469B"/>
    <w:rsid w:val="003D00D5"/>
    <w:rsid w:val="003D03C8"/>
    <w:rsid w:val="003D0C03"/>
    <w:rsid w:val="003D3EFA"/>
    <w:rsid w:val="003E2314"/>
    <w:rsid w:val="003E384F"/>
    <w:rsid w:val="003E6134"/>
    <w:rsid w:val="003E653A"/>
    <w:rsid w:val="003F0EF6"/>
    <w:rsid w:val="003F236A"/>
    <w:rsid w:val="003F3A1A"/>
    <w:rsid w:val="00401E69"/>
    <w:rsid w:val="00401FE4"/>
    <w:rsid w:val="0040562F"/>
    <w:rsid w:val="004065E0"/>
    <w:rsid w:val="00410896"/>
    <w:rsid w:val="00413029"/>
    <w:rsid w:val="00416351"/>
    <w:rsid w:val="00417085"/>
    <w:rsid w:val="00424A55"/>
    <w:rsid w:val="00431A1A"/>
    <w:rsid w:val="00433740"/>
    <w:rsid w:val="004350AC"/>
    <w:rsid w:val="00435319"/>
    <w:rsid w:val="00435724"/>
    <w:rsid w:val="00443DBC"/>
    <w:rsid w:val="004465AA"/>
    <w:rsid w:val="004514CC"/>
    <w:rsid w:val="00451C4B"/>
    <w:rsid w:val="00452B13"/>
    <w:rsid w:val="00452E5C"/>
    <w:rsid w:val="00453F48"/>
    <w:rsid w:val="00461505"/>
    <w:rsid w:val="00462354"/>
    <w:rsid w:val="0047256E"/>
    <w:rsid w:val="00473906"/>
    <w:rsid w:val="00485A92"/>
    <w:rsid w:val="00493A64"/>
    <w:rsid w:val="00495E7C"/>
    <w:rsid w:val="004A0443"/>
    <w:rsid w:val="004A2BA0"/>
    <w:rsid w:val="004A60BC"/>
    <w:rsid w:val="004B4D98"/>
    <w:rsid w:val="004B672A"/>
    <w:rsid w:val="004C109C"/>
    <w:rsid w:val="004C5327"/>
    <w:rsid w:val="004C600E"/>
    <w:rsid w:val="004C64D4"/>
    <w:rsid w:val="004D2C6E"/>
    <w:rsid w:val="004D41EB"/>
    <w:rsid w:val="004D6AF0"/>
    <w:rsid w:val="004E5B97"/>
    <w:rsid w:val="004F1B3C"/>
    <w:rsid w:val="0050058F"/>
    <w:rsid w:val="0050298B"/>
    <w:rsid w:val="00511D7B"/>
    <w:rsid w:val="005130EF"/>
    <w:rsid w:val="00513D66"/>
    <w:rsid w:val="005172ED"/>
    <w:rsid w:val="00521013"/>
    <w:rsid w:val="0052170B"/>
    <w:rsid w:val="00523012"/>
    <w:rsid w:val="005232B2"/>
    <w:rsid w:val="00523B57"/>
    <w:rsid w:val="005315AB"/>
    <w:rsid w:val="00536068"/>
    <w:rsid w:val="005377F4"/>
    <w:rsid w:val="005430F5"/>
    <w:rsid w:val="005456E5"/>
    <w:rsid w:val="00545852"/>
    <w:rsid w:val="00553453"/>
    <w:rsid w:val="00556F01"/>
    <w:rsid w:val="00562395"/>
    <w:rsid w:val="00565381"/>
    <w:rsid w:val="005744A9"/>
    <w:rsid w:val="00586A2B"/>
    <w:rsid w:val="005908D2"/>
    <w:rsid w:val="005916F8"/>
    <w:rsid w:val="00592D6B"/>
    <w:rsid w:val="005A0EED"/>
    <w:rsid w:val="005A151B"/>
    <w:rsid w:val="005A3DA4"/>
    <w:rsid w:val="005A3EA7"/>
    <w:rsid w:val="005A476A"/>
    <w:rsid w:val="005A6DD1"/>
    <w:rsid w:val="005B14AC"/>
    <w:rsid w:val="005C0DD2"/>
    <w:rsid w:val="005C1943"/>
    <w:rsid w:val="005C581C"/>
    <w:rsid w:val="005C7D48"/>
    <w:rsid w:val="005E12C3"/>
    <w:rsid w:val="005E48EC"/>
    <w:rsid w:val="005F4DA4"/>
    <w:rsid w:val="00603AEB"/>
    <w:rsid w:val="00603BD5"/>
    <w:rsid w:val="006104B4"/>
    <w:rsid w:val="00611A20"/>
    <w:rsid w:val="006267FD"/>
    <w:rsid w:val="00633ACD"/>
    <w:rsid w:val="006361C0"/>
    <w:rsid w:val="00636288"/>
    <w:rsid w:val="00673F30"/>
    <w:rsid w:val="006816B4"/>
    <w:rsid w:val="0068259B"/>
    <w:rsid w:val="00687F30"/>
    <w:rsid w:val="006A1319"/>
    <w:rsid w:val="006B07FC"/>
    <w:rsid w:val="006B12F6"/>
    <w:rsid w:val="006B1924"/>
    <w:rsid w:val="006B6A48"/>
    <w:rsid w:val="006C087B"/>
    <w:rsid w:val="006C0D5D"/>
    <w:rsid w:val="006C4477"/>
    <w:rsid w:val="006D011F"/>
    <w:rsid w:val="006D0469"/>
    <w:rsid w:val="006D36FD"/>
    <w:rsid w:val="006D545A"/>
    <w:rsid w:val="006D754A"/>
    <w:rsid w:val="006E0D62"/>
    <w:rsid w:val="006E3AC7"/>
    <w:rsid w:val="006E75C8"/>
    <w:rsid w:val="006F0A09"/>
    <w:rsid w:val="0070154F"/>
    <w:rsid w:val="00706977"/>
    <w:rsid w:val="007145F5"/>
    <w:rsid w:val="00715C0E"/>
    <w:rsid w:val="00717642"/>
    <w:rsid w:val="00717D6E"/>
    <w:rsid w:val="00722274"/>
    <w:rsid w:val="0072436A"/>
    <w:rsid w:val="00735896"/>
    <w:rsid w:val="007367BD"/>
    <w:rsid w:val="00747DE2"/>
    <w:rsid w:val="007618E7"/>
    <w:rsid w:val="0076272C"/>
    <w:rsid w:val="00766853"/>
    <w:rsid w:val="00766EED"/>
    <w:rsid w:val="00770535"/>
    <w:rsid w:val="00774A4B"/>
    <w:rsid w:val="00783155"/>
    <w:rsid w:val="00797700"/>
    <w:rsid w:val="00797FAA"/>
    <w:rsid w:val="007A3F14"/>
    <w:rsid w:val="007A4E39"/>
    <w:rsid w:val="007A555B"/>
    <w:rsid w:val="007B1789"/>
    <w:rsid w:val="007B1D99"/>
    <w:rsid w:val="007B4C62"/>
    <w:rsid w:val="007B5015"/>
    <w:rsid w:val="007B5060"/>
    <w:rsid w:val="007C1D17"/>
    <w:rsid w:val="007C4315"/>
    <w:rsid w:val="007C4905"/>
    <w:rsid w:val="007D3B55"/>
    <w:rsid w:val="007D578C"/>
    <w:rsid w:val="007E3935"/>
    <w:rsid w:val="007E3DFA"/>
    <w:rsid w:val="007E6B65"/>
    <w:rsid w:val="007E752E"/>
    <w:rsid w:val="007F159D"/>
    <w:rsid w:val="007F28E7"/>
    <w:rsid w:val="0080725B"/>
    <w:rsid w:val="008078A5"/>
    <w:rsid w:val="00814E33"/>
    <w:rsid w:val="00816CDC"/>
    <w:rsid w:val="00816E2E"/>
    <w:rsid w:val="00823C21"/>
    <w:rsid w:val="00826E4D"/>
    <w:rsid w:val="00833C8F"/>
    <w:rsid w:val="00843265"/>
    <w:rsid w:val="008439E1"/>
    <w:rsid w:val="00847B46"/>
    <w:rsid w:val="00847CCB"/>
    <w:rsid w:val="008514DB"/>
    <w:rsid w:val="00854111"/>
    <w:rsid w:val="00854A34"/>
    <w:rsid w:val="00856442"/>
    <w:rsid w:val="00856E6A"/>
    <w:rsid w:val="00857D68"/>
    <w:rsid w:val="00864763"/>
    <w:rsid w:val="00871D9B"/>
    <w:rsid w:val="00872408"/>
    <w:rsid w:val="00876E2A"/>
    <w:rsid w:val="00883B4F"/>
    <w:rsid w:val="00887112"/>
    <w:rsid w:val="00892ED2"/>
    <w:rsid w:val="00893B2A"/>
    <w:rsid w:val="00895A92"/>
    <w:rsid w:val="00895B01"/>
    <w:rsid w:val="00897890"/>
    <w:rsid w:val="008A1782"/>
    <w:rsid w:val="008B00C8"/>
    <w:rsid w:val="008B23A9"/>
    <w:rsid w:val="008B4CE3"/>
    <w:rsid w:val="008C1D24"/>
    <w:rsid w:val="008C7DD1"/>
    <w:rsid w:val="008D4EB1"/>
    <w:rsid w:val="008E59FB"/>
    <w:rsid w:val="008F35A8"/>
    <w:rsid w:val="009004D8"/>
    <w:rsid w:val="00900AB5"/>
    <w:rsid w:val="00902428"/>
    <w:rsid w:val="00905538"/>
    <w:rsid w:val="009166AC"/>
    <w:rsid w:val="00916D34"/>
    <w:rsid w:val="00920639"/>
    <w:rsid w:val="0092398D"/>
    <w:rsid w:val="00924696"/>
    <w:rsid w:val="00924F20"/>
    <w:rsid w:val="00925839"/>
    <w:rsid w:val="00927AAD"/>
    <w:rsid w:val="00933505"/>
    <w:rsid w:val="009350E6"/>
    <w:rsid w:val="0094136B"/>
    <w:rsid w:val="009416F4"/>
    <w:rsid w:val="00944516"/>
    <w:rsid w:val="0094548D"/>
    <w:rsid w:val="00951C5B"/>
    <w:rsid w:val="00955149"/>
    <w:rsid w:val="009575AA"/>
    <w:rsid w:val="0097739E"/>
    <w:rsid w:val="00980394"/>
    <w:rsid w:val="00980896"/>
    <w:rsid w:val="00980C60"/>
    <w:rsid w:val="009815FD"/>
    <w:rsid w:val="00982217"/>
    <w:rsid w:val="009823E5"/>
    <w:rsid w:val="00982BC6"/>
    <w:rsid w:val="00984A20"/>
    <w:rsid w:val="00987D0B"/>
    <w:rsid w:val="00990044"/>
    <w:rsid w:val="009928B7"/>
    <w:rsid w:val="0099350B"/>
    <w:rsid w:val="009949CC"/>
    <w:rsid w:val="00994F69"/>
    <w:rsid w:val="00996BE4"/>
    <w:rsid w:val="0099773A"/>
    <w:rsid w:val="009A63A2"/>
    <w:rsid w:val="009B298B"/>
    <w:rsid w:val="009B3DCF"/>
    <w:rsid w:val="009B4E97"/>
    <w:rsid w:val="009B5D56"/>
    <w:rsid w:val="009B7DD0"/>
    <w:rsid w:val="009C30F2"/>
    <w:rsid w:val="009C6ED2"/>
    <w:rsid w:val="009D1F4E"/>
    <w:rsid w:val="009D3665"/>
    <w:rsid w:val="009E07BC"/>
    <w:rsid w:val="009E422D"/>
    <w:rsid w:val="009E433F"/>
    <w:rsid w:val="009E5966"/>
    <w:rsid w:val="009F010E"/>
    <w:rsid w:val="009F05E6"/>
    <w:rsid w:val="009F188B"/>
    <w:rsid w:val="009F2D28"/>
    <w:rsid w:val="009F445F"/>
    <w:rsid w:val="009F6831"/>
    <w:rsid w:val="009F6886"/>
    <w:rsid w:val="00A00747"/>
    <w:rsid w:val="00A0400E"/>
    <w:rsid w:val="00A07AC8"/>
    <w:rsid w:val="00A173AC"/>
    <w:rsid w:val="00A20428"/>
    <w:rsid w:val="00A24072"/>
    <w:rsid w:val="00A24D62"/>
    <w:rsid w:val="00A2680A"/>
    <w:rsid w:val="00A33636"/>
    <w:rsid w:val="00A346EF"/>
    <w:rsid w:val="00A37FA7"/>
    <w:rsid w:val="00A4156D"/>
    <w:rsid w:val="00A41C94"/>
    <w:rsid w:val="00A43999"/>
    <w:rsid w:val="00A542BC"/>
    <w:rsid w:val="00A55076"/>
    <w:rsid w:val="00A55C88"/>
    <w:rsid w:val="00A561E2"/>
    <w:rsid w:val="00A57BF4"/>
    <w:rsid w:val="00A6160F"/>
    <w:rsid w:val="00A64ACD"/>
    <w:rsid w:val="00A768D2"/>
    <w:rsid w:val="00A82DB4"/>
    <w:rsid w:val="00A8364D"/>
    <w:rsid w:val="00A8397D"/>
    <w:rsid w:val="00A858F9"/>
    <w:rsid w:val="00A86A98"/>
    <w:rsid w:val="00A915E5"/>
    <w:rsid w:val="00A9471E"/>
    <w:rsid w:val="00AA0255"/>
    <w:rsid w:val="00AA466D"/>
    <w:rsid w:val="00AA5410"/>
    <w:rsid w:val="00AA6F07"/>
    <w:rsid w:val="00AB164F"/>
    <w:rsid w:val="00AB21A6"/>
    <w:rsid w:val="00AB3FB0"/>
    <w:rsid w:val="00AB436D"/>
    <w:rsid w:val="00AB4641"/>
    <w:rsid w:val="00AC29D0"/>
    <w:rsid w:val="00AD1056"/>
    <w:rsid w:val="00AD10C7"/>
    <w:rsid w:val="00AD2A92"/>
    <w:rsid w:val="00AD2FCA"/>
    <w:rsid w:val="00AD4DF0"/>
    <w:rsid w:val="00AD66E4"/>
    <w:rsid w:val="00AE0645"/>
    <w:rsid w:val="00AE48E4"/>
    <w:rsid w:val="00AE728F"/>
    <w:rsid w:val="00AF178C"/>
    <w:rsid w:val="00AF18A0"/>
    <w:rsid w:val="00AF1F2F"/>
    <w:rsid w:val="00AF7456"/>
    <w:rsid w:val="00B00878"/>
    <w:rsid w:val="00B02B38"/>
    <w:rsid w:val="00B05B48"/>
    <w:rsid w:val="00B06A92"/>
    <w:rsid w:val="00B21455"/>
    <w:rsid w:val="00B22A3B"/>
    <w:rsid w:val="00B2657A"/>
    <w:rsid w:val="00B30E7A"/>
    <w:rsid w:val="00B310F5"/>
    <w:rsid w:val="00B31115"/>
    <w:rsid w:val="00B31411"/>
    <w:rsid w:val="00B3585E"/>
    <w:rsid w:val="00B42721"/>
    <w:rsid w:val="00B44904"/>
    <w:rsid w:val="00B451C5"/>
    <w:rsid w:val="00B4552B"/>
    <w:rsid w:val="00B542ED"/>
    <w:rsid w:val="00B565B6"/>
    <w:rsid w:val="00B6107E"/>
    <w:rsid w:val="00B61A8D"/>
    <w:rsid w:val="00B634DF"/>
    <w:rsid w:val="00B64987"/>
    <w:rsid w:val="00B73F32"/>
    <w:rsid w:val="00B819E3"/>
    <w:rsid w:val="00B861CA"/>
    <w:rsid w:val="00B9117C"/>
    <w:rsid w:val="00B92A49"/>
    <w:rsid w:val="00B93C9B"/>
    <w:rsid w:val="00B94053"/>
    <w:rsid w:val="00B94B8F"/>
    <w:rsid w:val="00BA08A0"/>
    <w:rsid w:val="00BA1C60"/>
    <w:rsid w:val="00BA2A15"/>
    <w:rsid w:val="00BA679A"/>
    <w:rsid w:val="00BB0521"/>
    <w:rsid w:val="00BB22F9"/>
    <w:rsid w:val="00BB2FFE"/>
    <w:rsid w:val="00BB78F3"/>
    <w:rsid w:val="00BD1A43"/>
    <w:rsid w:val="00BD1E48"/>
    <w:rsid w:val="00BD210E"/>
    <w:rsid w:val="00BD5866"/>
    <w:rsid w:val="00BE18C0"/>
    <w:rsid w:val="00BE223D"/>
    <w:rsid w:val="00BE6237"/>
    <w:rsid w:val="00BE6384"/>
    <w:rsid w:val="00BF2E6C"/>
    <w:rsid w:val="00C01333"/>
    <w:rsid w:val="00C0169B"/>
    <w:rsid w:val="00C0211B"/>
    <w:rsid w:val="00C02915"/>
    <w:rsid w:val="00C0589D"/>
    <w:rsid w:val="00C117D5"/>
    <w:rsid w:val="00C15523"/>
    <w:rsid w:val="00C17148"/>
    <w:rsid w:val="00C22FA8"/>
    <w:rsid w:val="00C2439F"/>
    <w:rsid w:val="00C24767"/>
    <w:rsid w:val="00C24A7D"/>
    <w:rsid w:val="00C45A94"/>
    <w:rsid w:val="00C53855"/>
    <w:rsid w:val="00C60073"/>
    <w:rsid w:val="00C62EAE"/>
    <w:rsid w:val="00C62F70"/>
    <w:rsid w:val="00C635BD"/>
    <w:rsid w:val="00C671E0"/>
    <w:rsid w:val="00C70557"/>
    <w:rsid w:val="00C714AB"/>
    <w:rsid w:val="00C74884"/>
    <w:rsid w:val="00C74C0D"/>
    <w:rsid w:val="00C77F87"/>
    <w:rsid w:val="00C81449"/>
    <w:rsid w:val="00C84B3E"/>
    <w:rsid w:val="00C86BD9"/>
    <w:rsid w:val="00CB31DE"/>
    <w:rsid w:val="00CC080F"/>
    <w:rsid w:val="00CC6707"/>
    <w:rsid w:val="00CD1E3C"/>
    <w:rsid w:val="00CD6278"/>
    <w:rsid w:val="00CE7417"/>
    <w:rsid w:val="00CF1ADF"/>
    <w:rsid w:val="00CF3B1A"/>
    <w:rsid w:val="00CF3DFD"/>
    <w:rsid w:val="00CF5EE6"/>
    <w:rsid w:val="00D02955"/>
    <w:rsid w:val="00D03F33"/>
    <w:rsid w:val="00D04CA9"/>
    <w:rsid w:val="00D0513D"/>
    <w:rsid w:val="00D13FF8"/>
    <w:rsid w:val="00D14467"/>
    <w:rsid w:val="00D154EA"/>
    <w:rsid w:val="00D16A10"/>
    <w:rsid w:val="00D1713C"/>
    <w:rsid w:val="00D23E94"/>
    <w:rsid w:val="00D342F1"/>
    <w:rsid w:val="00D3636E"/>
    <w:rsid w:val="00D42B0A"/>
    <w:rsid w:val="00D42D84"/>
    <w:rsid w:val="00D53ABD"/>
    <w:rsid w:val="00D64A33"/>
    <w:rsid w:val="00D66C4C"/>
    <w:rsid w:val="00D6778E"/>
    <w:rsid w:val="00D71CA1"/>
    <w:rsid w:val="00D7216B"/>
    <w:rsid w:val="00D75061"/>
    <w:rsid w:val="00D77725"/>
    <w:rsid w:val="00D77D6F"/>
    <w:rsid w:val="00D84974"/>
    <w:rsid w:val="00D87403"/>
    <w:rsid w:val="00D91B29"/>
    <w:rsid w:val="00DA0002"/>
    <w:rsid w:val="00DA2799"/>
    <w:rsid w:val="00DB354F"/>
    <w:rsid w:val="00DB382A"/>
    <w:rsid w:val="00DB388F"/>
    <w:rsid w:val="00DC36D6"/>
    <w:rsid w:val="00DC3DDC"/>
    <w:rsid w:val="00DC5F68"/>
    <w:rsid w:val="00DC5F90"/>
    <w:rsid w:val="00DC6B3B"/>
    <w:rsid w:val="00DC7085"/>
    <w:rsid w:val="00DD6562"/>
    <w:rsid w:val="00DE7217"/>
    <w:rsid w:val="00DF6F9F"/>
    <w:rsid w:val="00E02244"/>
    <w:rsid w:val="00E05DA7"/>
    <w:rsid w:val="00E07619"/>
    <w:rsid w:val="00E07E05"/>
    <w:rsid w:val="00E140C3"/>
    <w:rsid w:val="00E16E4D"/>
    <w:rsid w:val="00E24E5F"/>
    <w:rsid w:val="00E317EA"/>
    <w:rsid w:val="00E31BF3"/>
    <w:rsid w:val="00E34447"/>
    <w:rsid w:val="00E35712"/>
    <w:rsid w:val="00E3633F"/>
    <w:rsid w:val="00E4497E"/>
    <w:rsid w:val="00E46861"/>
    <w:rsid w:val="00E47AF7"/>
    <w:rsid w:val="00E5117F"/>
    <w:rsid w:val="00E53C56"/>
    <w:rsid w:val="00E62767"/>
    <w:rsid w:val="00E719D7"/>
    <w:rsid w:val="00E72044"/>
    <w:rsid w:val="00E759E4"/>
    <w:rsid w:val="00E76748"/>
    <w:rsid w:val="00E76B2B"/>
    <w:rsid w:val="00E80574"/>
    <w:rsid w:val="00E845F6"/>
    <w:rsid w:val="00E859E5"/>
    <w:rsid w:val="00E92DB0"/>
    <w:rsid w:val="00E944C5"/>
    <w:rsid w:val="00EA1B76"/>
    <w:rsid w:val="00EA3478"/>
    <w:rsid w:val="00EA6232"/>
    <w:rsid w:val="00EA76D1"/>
    <w:rsid w:val="00EB1B5E"/>
    <w:rsid w:val="00EB3C60"/>
    <w:rsid w:val="00EB699B"/>
    <w:rsid w:val="00EC15AF"/>
    <w:rsid w:val="00EC30FB"/>
    <w:rsid w:val="00EC3A06"/>
    <w:rsid w:val="00EC5698"/>
    <w:rsid w:val="00EC7392"/>
    <w:rsid w:val="00ED30CF"/>
    <w:rsid w:val="00ED3762"/>
    <w:rsid w:val="00ED791C"/>
    <w:rsid w:val="00EE1322"/>
    <w:rsid w:val="00EE2822"/>
    <w:rsid w:val="00EF3D03"/>
    <w:rsid w:val="00EF3E42"/>
    <w:rsid w:val="00EF6703"/>
    <w:rsid w:val="00F027A1"/>
    <w:rsid w:val="00F035C1"/>
    <w:rsid w:val="00F1141C"/>
    <w:rsid w:val="00F1322B"/>
    <w:rsid w:val="00F1784A"/>
    <w:rsid w:val="00F2051D"/>
    <w:rsid w:val="00F2412D"/>
    <w:rsid w:val="00F26718"/>
    <w:rsid w:val="00F302C0"/>
    <w:rsid w:val="00F31E9C"/>
    <w:rsid w:val="00F3217A"/>
    <w:rsid w:val="00F3296F"/>
    <w:rsid w:val="00F35D04"/>
    <w:rsid w:val="00F42EB4"/>
    <w:rsid w:val="00F4596A"/>
    <w:rsid w:val="00F47E38"/>
    <w:rsid w:val="00F517A3"/>
    <w:rsid w:val="00F54C7A"/>
    <w:rsid w:val="00F63524"/>
    <w:rsid w:val="00F65584"/>
    <w:rsid w:val="00F70258"/>
    <w:rsid w:val="00F71B87"/>
    <w:rsid w:val="00F72EC0"/>
    <w:rsid w:val="00F87A75"/>
    <w:rsid w:val="00F910F3"/>
    <w:rsid w:val="00F91B41"/>
    <w:rsid w:val="00F967B3"/>
    <w:rsid w:val="00FA1AF9"/>
    <w:rsid w:val="00FA2D8E"/>
    <w:rsid w:val="00FA48C6"/>
    <w:rsid w:val="00FB0EEB"/>
    <w:rsid w:val="00FB240E"/>
    <w:rsid w:val="00FB3ED9"/>
    <w:rsid w:val="00FB4775"/>
    <w:rsid w:val="00FC0FBA"/>
    <w:rsid w:val="00FC15E9"/>
    <w:rsid w:val="00FD0310"/>
    <w:rsid w:val="00FD5025"/>
    <w:rsid w:val="00FE5C3F"/>
    <w:rsid w:val="00FE5E02"/>
    <w:rsid w:val="00FE6584"/>
    <w:rsid w:val="00FF69EE"/>
    <w:rsid w:val="00FF6CB7"/>
    <w:rsid w:val="00FF7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EE7055"/>
  <w15:chartTrackingRefBased/>
  <w15:docId w15:val="{DB709F57-2684-4117-B923-35292407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861"/>
    <w:pPr>
      <w:tabs>
        <w:tab w:val="center" w:pos="4252"/>
        <w:tab w:val="right" w:pos="8504"/>
      </w:tabs>
      <w:snapToGrid w:val="0"/>
    </w:pPr>
  </w:style>
  <w:style w:type="character" w:customStyle="1" w:styleId="a4">
    <w:name w:val="ヘッダー (文字)"/>
    <w:basedOn w:val="a0"/>
    <w:link w:val="a3"/>
    <w:uiPriority w:val="99"/>
    <w:rsid w:val="00E46861"/>
  </w:style>
  <w:style w:type="paragraph" w:styleId="a5">
    <w:name w:val="footer"/>
    <w:basedOn w:val="a"/>
    <w:link w:val="a6"/>
    <w:uiPriority w:val="99"/>
    <w:unhideWhenUsed/>
    <w:rsid w:val="00E46861"/>
    <w:pPr>
      <w:tabs>
        <w:tab w:val="center" w:pos="4252"/>
        <w:tab w:val="right" w:pos="8504"/>
      </w:tabs>
      <w:snapToGrid w:val="0"/>
    </w:pPr>
  </w:style>
  <w:style w:type="character" w:customStyle="1" w:styleId="a6">
    <w:name w:val="フッター (文字)"/>
    <w:basedOn w:val="a0"/>
    <w:link w:val="a5"/>
    <w:uiPriority w:val="99"/>
    <w:rsid w:val="00E46861"/>
  </w:style>
  <w:style w:type="character" w:styleId="a7">
    <w:name w:val="Strong"/>
    <w:basedOn w:val="a0"/>
    <w:uiPriority w:val="22"/>
    <w:qFormat/>
    <w:rsid w:val="00980394"/>
    <w:rPr>
      <w:b/>
      <w:bCs/>
    </w:rPr>
  </w:style>
  <w:style w:type="paragraph" w:styleId="a8">
    <w:name w:val="List Paragraph"/>
    <w:basedOn w:val="a"/>
    <w:uiPriority w:val="34"/>
    <w:qFormat/>
    <w:rsid w:val="006E3AC7"/>
    <w:pPr>
      <w:ind w:leftChars="400" w:left="840"/>
    </w:pPr>
  </w:style>
  <w:style w:type="paragraph" w:styleId="a9">
    <w:name w:val="Balloon Text"/>
    <w:basedOn w:val="a"/>
    <w:link w:val="aa"/>
    <w:uiPriority w:val="99"/>
    <w:semiHidden/>
    <w:unhideWhenUsed/>
    <w:rsid w:val="00B358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5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6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18BC6-C47F-4A12-8014-F8F921EF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3021</Words>
  <Characters>17226</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4</cp:revision>
  <cp:lastPrinted>2020-01-08T02:25:00Z</cp:lastPrinted>
  <dcterms:created xsi:type="dcterms:W3CDTF">2021-11-24T01:27:00Z</dcterms:created>
  <dcterms:modified xsi:type="dcterms:W3CDTF">2021-11-24T02:31:00Z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2021495226</vt:i4>
  </property>
</Properties>
</file>