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AD7" w:rsidRPr="00BB7B65" w:rsidRDefault="00FF6AD7" w:rsidP="00AE1C22">
      <w:pPr>
        <w:snapToGrid w:val="0"/>
        <w:ind w:firstLineChars="100" w:firstLine="240"/>
        <w:jc w:val="left"/>
        <w:rPr>
          <w:rFonts w:ascii="AR P丸ゴシック体M" w:eastAsia="AR P丸ゴシック体M"/>
          <w:sz w:val="24"/>
        </w:rPr>
      </w:pPr>
      <w:r w:rsidRPr="00BB7B65">
        <w:rPr>
          <w:rFonts w:ascii="AR P丸ゴシック体M" w:eastAsia="AR P丸ゴシック体M" w:hint="eastAsia"/>
          <w:sz w:val="24"/>
        </w:rPr>
        <w:t>何を考え</w:t>
      </w:r>
      <w:r w:rsidR="008A17B6">
        <w:rPr>
          <w:rFonts w:ascii="AR P丸ゴシック体M" w:eastAsia="AR P丸ゴシック体M" w:hint="eastAsia"/>
          <w:sz w:val="24"/>
        </w:rPr>
        <w:t>ながら</w:t>
      </w:r>
      <w:r w:rsidR="00376210" w:rsidRPr="00BB7B65">
        <w:rPr>
          <w:rFonts w:ascii="AR P丸ゴシック体M" w:eastAsia="AR P丸ゴシック体M" w:hint="eastAsia"/>
          <w:sz w:val="24"/>
        </w:rPr>
        <w:t>事業団運動に</w:t>
      </w:r>
      <w:r w:rsidRPr="00BB7B65">
        <w:rPr>
          <w:rFonts w:ascii="AR P丸ゴシック体M" w:eastAsia="AR P丸ゴシック体M" w:hint="eastAsia"/>
          <w:sz w:val="24"/>
        </w:rPr>
        <w:t>とりくんできたのか</w:t>
      </w:r>
    </w:p>
    <w:p w:rsidR="00B0164E" w:rsidRDefault="00B0164E" w:rsidP="00AE1C22">
      <w:pPr>
        <w:snapToGrid w:val="0"/>
        <w:ind w:right="240"/>
        <w:jc w:val="left"/>
        <w:rPr>
          <w:rFonts w:ascii="AR P丸ゴシック体M" w:eastAsia="AR P丸ゴシック体M"/>
          <w:sz w:val="24"/>
        </w:rPr>
      </w:pPr>
    </w:p>
    <w:p w:rsidR="00FF6AD7" w:rsidRPr="00BB7B65" w:rsidRDefault="00376210" w:rsidP="00AE1C22">
      <w:pPr>
        <w:snapToGrid w:val="0"/>
        <w:ind w:right="240"/>
        <w:jc w:val="right"/>
        <w:rPr>
          <w:rFonts w:ascii="AR P丸ゴシック体M" w:eastAsia="AR P丸ゴシック体M"/>
          <w:sz w:val="24"/>
        </w:rPr>
      </w:pPr>
      <w:r w:rsidRPr="00BB7B65">
        <w:rPr>
          <w:rFonts w:ascii="AR P丸ゴシック体M" w:eastAsia="AR P丸ゴシック体M" w:hint="eastAsia"/>
          <w:sz w:val="24"/>
        </w:rPr>
        <w:t>佐藤　陵一</w:t>
      </w:r>
      <w:r w:rsidR="00B0164E">
        <w:rPr>
          <w:rFonts w:ascii="AR P丸ゴシック体M" w:eastAsia="AR P丸ゴシック体M" w:hint="eastAsia"/>
          <w:sz w:val="24"/>
        </w:rPr>
        <w:t xml:space="preserve">　（建交労中央本部顧問）</w:t>
      </w:r>
    </w:p>
    <w:p w:rsidR="00376210" w:rsidRPr="00BB7B65" w:rsidRDefault="00376210" w:rsidP="00AE1C22">
      <w:pPr>
        <w:snapToGrid w:val="0"/>
        <w:ind w:firstLineChars="100" w:firstLine="240"/>
        <w:jc w:val="left"/>
        <w:rPr>
          <w:rFonts w:ascii="AR P丸ゴシック体M" w:eastAsia="AR P丸ゴシック体M"/>
          <w:sz w:val="24"/>
        </w:rPr>
      </w:pPr>
    </w:p>
    <w:p w:rsidR="00CC2CD6" w:rsidRPr="00BB7B65" w:rsidRDefault="00FF6AD7" w:rsidP="00AE1C22">
      <w:pPr>
        <w:snapToGrid w:val="0"/>
        <w:ind w:firstLineChars="100" w:firstLine="240"/>
        <w:jc w:val="left"/>
        <w:rPr>
          <w:rFonts w:ascii="AR P丸ゴシック体M" w:eastAsia="AR P丸ゴシック体M"/>
          <w:sz w:val="24"/>
        </w:rPr>
      </w:pPr>
      <w:r w:rsidRPr="00BB7B65">
        <w:rPr>
          <w:rFonts w:ascii="AR P丸ゴシック体M" w:eastAsia="AR P丸ゴシック体M" w:hint="eastAsia"/>
          <w:sz w:val="24"/>
        </w:rPr>
        <w:t>「学習」(建設一般全日自労、1986.6</w:t>
      </w:r>
      <w:r w:rsidR="00BB7B65">
        <w:rPr>
          <w:rFonts w:ascii="AR P丸ゴシック体M" w:eastAsia="AR P丸ゴシック体M" w:hint="eastAsia"/>
          <w:sz w:val="24"/>
        </w:rPr>
        <w:t xml:space="preserve">　</w:t>
      </w:r>
      <w:r w:rsidRPr="00BB7B65">
        <w:rPr>
          <w:rFonts w:ascii="AR P丸ゴシック体M" w:eastAsia="AR P丸ゴシック体M" w:hint="eastAsia"/>
          <w:sz w:val="24"/>
        </w:rPr>
        <w:t>No.36)に「組織展望・組織の背骨をどうき</w:t>
      </w:r>
      <w:r w:rsidR="00AE1C22">
        <w:rPr>
          <w:rFonts w:ascii="AR P丸ゴシック体M" w:eastAsia="AR P丸ゴシック体M" w:hint="eastAsia"/>
          <w:sz w:val="24"/>
        </w:rPr>
        <w:t>づ</w:t>
      </w:r>
      <w:r w:rsidRPr="00BB7B65">
        <w:rPr>
          <w:rFonts w:ascii="AR P丸ゴシック体M" w:eastAsia="AR P丸ゴシック体M" w:hint="eastAsia"/>
          <w:sz w:val="24"/>
        </w:rPr>
        <w:t>くか」と題する私の小論が掲載されてい</w:t>
      </w:r>
      <w:r w:rsidR="00E849A8" w:rsidRPr="00BB7B65">
        <w:rPr>
          <w:rFonts w:ascii="AR P丸ゴシック体M" w:eastAsia="AR P丸ゴシック体M" w:hint="eastAsia"/>
          <w:sz w:val="24"/>
        </w:rPr>
        <w:t>ます。</w:t>
      </w:r>
      <w:r w:rsidR="00BB7B65">
        <w:rPr>
          <w:rFonts w:ascii="AR P丸ゴシック体M" w:eastAsia="AR P丸ゴシック体M" w:hint="eastAsia"/>
          <w:sz w:val="24"/>
        </w:rPr>
        <w:t>当時</w:t>
      </w:r>
      <w:r w:rsidR="00E849A8" w:rsidRPr="00BB7B65">
        <w:rPr>
          <w:rFonts w:ascii="AR P丸ゴシック体M" w:eastAsia="AR P丸ゴシック体M" w:hint="eastAsia"/>
          <w:sz w:val="24"/>
        </w:rPr>
        <w:t>40歳</w:t>
      </w:r>
      <w:r w:rsidRPr="00BB7B65">
        <w:rPr>
          <w:rFonts w:ascii="AR P丸ゴシック体M" w:eastAsia="AR P丸ゴシック体M" w:hint="eastAsia"/>
          <w:sz w:val="24"/>
        </w:rPr>
        <w:t>、</w:t>
      </w:r>
      <w:r w:rsidR="00BB7B65">
        <w:rPr>
          <w:rFonts w:ascii="AR P丸ゴシック体M" w:eastAsia="AR P丸ゴシック体M" w:hint="eastAsia"/>
          <w:sz w:val="24"/>
        </w:rPr>
        <w:t>北海道</w:t>
      </w:r>
      <w:r w:rsidRPr="00BB7B65">
        <w:rPr>
          <w:rFonts w:ascii="AR P丸ゴシック体M" w:eastAsia="AR P丸ゴシック体M" w:hint="eastAsia"/>
          <w:sz w:val="24"/>
        </w:rPr>
        <w:t>本部書記長の時で</w:t>
      </w:r>
      <w:r w:rsidR="00BB7B65">
        <w:rPr>
          <w:rFonts w:ascii="AR P丸ゴシック体M" w:eastAsia="AR P丸ゴシック体M" w:hint="eastAsia"/>
          <w:sz w:val="24"/>
        </w:rPr>
        <w:t>した。小論の</w:t>
      </w:r>
      <w:r w:rsidR="00CC2CD6" w:rsidRPr="00BB7B65">
        <w:rPr>
          <w:rFonts w:ascii="AR P丸ゴシック体M" w:eastAsia="AR P丸ゴシック体M" w:hint="eastAsia"/>
          <w:sz w:val="24"/>
        </w:rPr>
        <w:t>問題意識は</w:t>
      </w:r>
      <w:r w:rsidRPr="00BB7B65">
        <w:rPr>
          <w:rFonts w:ascii="AR P丸ゴシック体M" w:eastAsia="AR P丸ゴシック体M" w:hint="eastAsia"/>
          <w:sz w:val="24"/>
        </w:rPr>
        <w:t>「失対</w:t>
      </w:r>
      <w:r w:rsidR="00CC2CD6" w:rsidRPr="00BB7B65">
        <w:rPr>
          <w:rFonts w:ascii="AR P丸ゴシック体M" w:eastAsia="AR P丸ゴシック体M" w:hint="eastAsia"/>
          <w:sz w:val="24"/>
        </w:rPr>
        <w:t>就労者は</w:t>
      </w:r>
      <w:r w:rsidRPr="00BB7B65">
        <w:rPr>
          <w:rFonts w:ascii="AR P丸ゴシック体M" w:eastAsia="AR P丸ゴシック体M" w:hint="eastAsia"/>
          <w:sz w:val="24"/>
        </w:rPr>
        <w:t>現在の3000人が、65歳線引きで86年8月には</w:t>
      </w:r>
      <w:r w:rsidR="00710B22">
        <w:rPr>
          <w:rFonts w:ascii="AR P丸ゴシック体M" w:eastAsia="AR P丸ゴシック体M" w:hint="eastAsia"/>
          <w:sz w:val="24"/>
        </w:rPr>
        <w:t>53％</w:t>
      </w:r>
      <w:r w:rsidRPr="00BB7B65">
        <w:rPr>
          <w:rFonts w:ascii="AR P丸ゴシック体M" w:eastAsia="AR P丸ゴシック体M" w:hint="eastAsia"/>
          <w:sz w:val="24"/>
        </w:rPr>
        <w:t>となり、2年後は</w:t>
      </w:r>
      <w:r w:rsidR="00710B22">
        <w:rPr>
          <w:rFonts w:ascii="AR P丸ゴシック体M" w:eastAsia="AR P丸ゴシック体M" w:hint="eastAsia"/>
          <w:sz w:val="24"/>
        </w:rPr>
        <w:t>30％</w:t>
      </w:r>
      <w:r w:rsidR="00CC2CD6" w:rsidRPr="00BB7B65">
        <w:rPr>
          <w:rFonts w:ascii="AR P丸ゴシック体M" w:eastAsia="AR P丸ゴシック体M" w:hint="eastAsia"/>
          <w:sz w:val="24"/>
        </w:rPr>
        <w:t>代、5年後には10％前後となる。労働組合としての組織力量は加速度的に後退</w:t>
      </w:r>
      <w:r w:rsidR="00091003">
        <w:rPr>
          <w:rFonts w:ascii="AR P丸ゴシック体M" w:eastAsia="AR P丸ゴシック体M" w:hint="eastAsia"/>
          <w:sz w:val="24"/>
        </w:rPr>
        <w:t>」を強いられるもとで</w:t>
      </w:r>
      <w:r w:rsidR="00CC2CD6" w:rsidRPr="00BB7B65">
        <w:rPr>
          <w:rFonts w:ascii="AR P丸ゴシック体M" w:eastAsia="AR P丸ゴシック体M" w:hint="eastAsia"/>
          <w:sz w:val="24"/>
        </w:rPr>
        <w:t>失対就労者に代わる「組織の背骨をどうき</w:t>
      </w:r>
      <w:r w:rsidR="00AE1C22">
        <w:rPr>
          <w:rFonts w:ascii="AR P丸ゴシック体M" w:eastAsia="AR P丸ゴシック体M" w:hint="eastAsia"/>
          <w:sz w:val="24"/>
        </w:rPr>
        <w:t>づ</w:t>
      </w:r>
      <w:r w:rsidR="00091003">
        <w:rPr>
          <w:rFonts w:ascii="AR P丸ゴシック体M" w:eastAsia="AR P丸ゴシック体M" w:hint="eastAsia"/>
          <w:sz w:val="24"/>
        </w:rPr>
        <w:t>くか」という点にありました。組織</w:t>
      </w:r>
      <w:r w:rsidR="00CC2CD6" w:rsidRPr="00BB7B65">
        <w:rPr>
          <w:rFonts w:ascii="AR P丸ゴシック体M" w:eastAsia="AR P丸ゴシック体M" w:hint="eastAsia"/>
          <w:sz w:val="24"/>
        </w:rPr>
        <w:t>戦略を「</w:t>
      </w:r>
      <w:r w:rsidR="00091003">
        <w:rPr>
          <w:rFonts w:ascii="AR P丸ゴシック体M" w:eastAsia="AR P丸ゴシック体M" w:hint="eastAsia"/>
          <w:sz w:val="24"/>
        </w:rPr>
        <w:t>『</w:t>
      </w:r>
      <w:r w:rsidR="00CC2CD6" w:rsidRPr="00BB7B65">
        <w:rPr>
          <w:rFonts w:ascii="AR P丸ゴシック体M" w:eastAsia="AR P丸ゴシック体M" w:hint="eastAsia"/>
          <w:sz w:val="24"/>
        </w:rPr>
        <w:t>左右</w:t>
      </w:r>
      <w:r w:rsidR="00091003">
        <w:rPr>
          <w:rFonts w:ascii="AR P丸ゴシック体M" w:eastAsia="AR P丸ゴシック体M" w:hint="eastAsia"/>
          <w:sz w:val="24"/>
        </w:rPr>
        <w:t>』</w:t>
      </w:r>
      <w:r w:rsidR="00CC2CD6" w:rsidRPr="00BB7B65">
        <w:rPr>
          <w:rFonts w:ascii="AR P丸ゴシック体M" w:eastAsia="AR P丸ゴシック体M" w:hint="eastAsia"/>
          <w:sz w:val="24"/>
        </w:rPr>
        <w:t>にゆれないで確立する必要がある</w:t>
      </w:r>
      <w:r w:rsidR="00091003">
        <w:rPr>
          <w:rFonts w:ascii="AR P丸ゴシック体M" w:eastAsia="AR P丸ゴシック体M" w:hint="eastAsia"/>
          <w:sz w:val="24"/>
        </w:rPr>
        <w:t>」</w:t>
      </w:r>
      <w:r w:rsidR="00CC2CD6" w:rsidRPr="00BB7B65">
        <w:rPr>
          <w:rFonts w:ascii="AR P丸ゴシック体M" w:eastAsia="AR P丸ゴシック体M" w:hint="eastAsia"/>
          <w:sz w:val="24"/>
        </w:rPr>
        <w:t>と</w:t>
      </w:r>
      <w:r w:rsidR="00091003">
        <w:rPr>
          <w:rFonts w:ascii="AR P丸ゴシック体M" w:eastAsia="AR P丸ゴシック体M" w:hint="eastAsia"/>
          <w:sz w:val="24"/>
        </w:rPr>
        <w:t>強調していますが、</w:t>
      </w:r>
      <w:r w:rsidR="006E24FD">
        <w:rPr>
          <w:rFonts w:ascii="AR P丸ゴシック体M" w:eastAsia="AR P丸ゴシック体M" w:hint="eastAsia"/>
          <w:sz w:val="24"/>
        </w:rPr>
        <w:t>「重点をどこに置くのか」をめぐり、</w:t>
      </w:r>
      <w:r w:rsidR="00136FFD">
        <w:rPr>
          <w:rFonts w:ascii="AR P丸ゴシック体M" w:eastAsia="AR P丸ゴシック体M" w:hint="eastAsia"/>
          <w:sz w:val="24"/>
        </w:rPr>
        <w:t>いわゆる</w:t>
      </w:r>
      <w:r w:rsidR="006E24FD">
        <w:rPr>
          <w:rFonts w:ascii="AR P丸ゴシック体M" w:eastAsia="AR P丸ゴシック体M" w:hint="eastAsia"/>
          <w:sz w:val="24"/>
        </w:rPr>
        <w:t>「建設・民間」と</w:t>
      </w:r>
      <w:r w:rsidR="00091003">
        <w:rPr>
          <w:rFonts w:ascii="AR P丸ゴシック体M" w:eastAsia="AR P丸ゴシック体M" w:hint="eastAsia"/>
          <w:sz w:val="24"/>
        </w:rPr>
        <w:t>「事業団」</w:t>
      </w:r>
      <w:r w:rsidR="006E24FD">
        <w:rPr>
          <w:rFonts w:ascii="AR P丸ゴシック体M" w:eastAsia="AR P丸ゴシック体M" w:hint="eastAsia"/>
          <w:sz w:val="24"/>
        </w:rPr>
        <w:t>（高齢者）</w:t>
      </w:r>
      <w:r w:rsidR="00091003">
        <w:rPr>
          <w:rFonts w:ascii="AR P丸ゴシック体M" w:eastAsia="AR P丸ゴシック体M" w:hint="eastAsia"/>
          <w:sz w:val="24"/>
        </w:rPr>
        <w:t>とが二者択一的に議論されていた背景がありました。</w:t>
      </w:r>
    </w:p>
    <w:p w:rsidR="00136FFD" w:rsidRDefault="00136FFD" w:rsidP="00AE1C22">
      <w:pPr>
        <w:snapToGrid w:val="0"/>
        <w:ind w:firstLineChars="100" w:firstLine="240"/>
        <w:jc w:val="left"/>
        <w:rPr>
          <w:rFonts w:ascii="AR P丸ゴシック体M" w:eastAsia="AR P丸ゴシック体M"/>
          <w:sz w:val="24"/>
        </w:rPr>
      </w:pPr>
      <w:r>
        <w:rPr>
          <w:rFonts w:ascii="AR P丸ゴシック体M" w:eastAsia="AR P丸ゴシック体M" w:hint="eastAsia"/>
          <w:sz w:val="24"/>
        </w:rPr>
        <w:t>私の</w:t>
      </w:r>
      <w:r w:rsidR="00CC2CD6" w:rsidRPr="00BB7B65">
        <w:rPr>
          <w:rFonts w:ascii="AR P丸ゴシック体M" w:eastAsia="AR P丸ゴシック体M" w:hint="eastAsia"/>
          <w:sz w:val="24"/>
        </w:rPr>
        <w:t>結論は、対政府、</w:t>
      </w:r>
      <w:r w:rsidR="00376210" w:rsidRPr="00BB7B65">
        <w:rPr>
          <w:rFonts w:ascii="AR P丸ゴシック体M" w:eastAsia="AR P丸ゴシック体M" w:hint="eastAsia"/>
          <w:sz w:val="24"/>
        </w:rPr>
        <w:t>大手建設資本と正面からやりとりし、全国統一闘争を展望しうる方向は、①建設および建設関連業種を軸に、地域で一般労働者を結集する「建設一般」の組織理論と実践を発展させること、②現実に大きな雇用創出機能を果たし、中高年齢者の結集に大きな可能性を切り開いてきている事業団運動とそこでの労働組合運動の前進をはかるという</w:t>
      </w:r>
      <w:r>
        <w:rPr>
          <w:rFonts w:ascii="AR P丸ゴシック体M" w:eastAsia="AR P丸ゴシック体M" w:hint="eastAsia"/>
          <w:sz w:val="24"/>
        </w:rPr>
        <w:t>、いわば「二兎を追う」ものでした。</w:t>
      </w:r>
      <w:r w:rsidR="006E24FD">
        <w:rPr>
          <w:rFonts w:ascii="AR P丸ゴシック体M" w:eastAsia="AR P丸ゴシック体M" w:hint="eastAsia"/>
          <w:sz w:val="24"/>
        </w:rPr>
        <w:t>私の</w:t>
      </w:r>
      <w:r w:rsidR="00E94581">
        <w:rPr>
          <w:rFonts w:ascii="AR P丸ゴシック体M" w:eastAsia="AR P丸ゴシック体M" w:hint="eastAsia"/>
          <w:sz w:val="24"/>
        </w:rPr>
        <w:t>当</w:t>
      </w:r>
      <w:r>
        <w:rPr>
          <w:rFonts w:ascii="AR P丸ゴシック体M" w:eastAsia="AR P丸ゴシック体M" w:hint="eastAsia"/>
          <w:sz w:val="24"/>
        </w:rPr>
        <w:t>時のスタンスは、これはその後も一貫していますが、自らが事業団の役員となり「経営」に関与するのではなく、</w:t>
      </w:r>
      <w:r w:rsidR="00DF1A72" w:rsidRPr="00BB7B65">
        <w:rPr>
          <w:rFonts w:ascii="AR P丸ゴシック体M" w:eastAsia="AR P丸ゴシック体M" w:hint="eastAsia"/>
          <w:sz w:val="24"/>
        </w:rPr>
        <w:t>労働組合の立場から事業団</w:t>
      </w:r>
      <w:r>
        <w:rPr>
          <w:rFonts w:ascii="AR P丸ゴシック体M" w:eastAsia="AR P丸ゴシック体M" w:hint="eastAsia"/>
          <w:sz w:val="24"/>
        </w:rPr>
        <w:t>運動の</w:t>
      </w:r>
      <w:r w:rsidR="00DF1A72" w:rsidRPr="00BB7B65">
        <w:rPr>
          <w:rFonts w:ascii="AR P丸ゴシック体M" w:eastAsia="AR P丸ゴシック体M" w:hint="eastAsia"/>
          <w:sz w:val="24"/>
        </w:rPr>
        <w:t>前進のため</w:t>
      </w:r>
      <w:r>
        <w:rPr>
          <w:rFonts w:ascii="AR P丸ゴシック体M" w:eastAsia="AR P丸ゴシック体M" w:hint="eastAsia"/>
          <w:sz w:val="24"/>
        </w:rPr>
        <w:t>に</w:t>
      </w:r>
      <w:r w:rsidR="00DF1A72" w:rsidRPr="00BB7B65">
        <w:rPr>
          <w:rFonts w:ascii="AR P丸ゴシック体M" w:eastAsia="AR P丸ゴシック体M" w:hint="eastAsia"/>
          <w:sz w:val="24"/>
        </w:rPr>
        <w:t>必要な</w:t>
      </w:r>
      <w:r w:rsidR="006E24FD">
        <w:rPr>
          <w:rFonts w:ascii="AR P丸ゴシック体M" w:eastAsia="AR P丸ゴシック体M" w:hint="eastAsia"/>
          <w:sz w:val="24"/>
        </w:rPr>
        <w:t>手だてを</w:t>
      </w:r>
      <w:r>
        <w:rPr>
          <w:rFonts w:ascii="AR P丸ゴシック体M" w:eastAsia="AR P丸ゴシック体M" w:hint="eastAsia"/>
          <w:sz w:val="24"/>
        </w:rPr>
        <w:t>尽くすことと</w:t>
      </w:r>
      <w:r w:rsidR="00DF1A72" w:rsidRPr="00BB7B65">
        <w:rPr>
          <w:rFonts w:ascii="AR P丸ゴシック体M" w:eastAsia="AR P丸ゴシック体M" w:hint="eastAsia"/>
          <w:sz w:val="24"/>
        </w:rPr>
        <w:t>労働組合と事業団の協力</w:t>
      </w:r>
      <w:r>
        <w:rPr>
          <w:rFonts w:ascii="AR P丸ゴシック体M" w:eastAsia="AR P丸ゴシック体M" w:hint="eastAsia"/>
          <w:sz w:val="24"/>
        </w:rPr>
        <w:t>・共同</w:t>
      </w:r>
      <w:r w:rsidR="00DF1A72" w:rsidRPr="00BB7B65">
        <w:rPr>
          <w:rFonts w:ascii="AR P丸ゴシック体M" w:eastAsia="AR P丸ゴシック体M" w:hint="eastAsia"/>
          <w:sz w:val="24"/>
        </w:rPr>
        <w:t>の強化</w:t>
      </w:r>
      <w:r w:rsidR="00B0628E">
        <w:rPr>
          <w:rFonts w:ascii="AR P丸ゴシック体M" w:eastAsia="AR P丸ゴシック体M" w:hint="eastAsia"/>
          <w:sz w:val="24"/>
        </w:rPr>
        <w:t>にありました。</w:t>
      </w:r>
    </w:p>
    <w:p w:rsidR="00DF1A72" w:rsidRDefault="00F31EB4" w:rsidP="00AE1C22">
      <w:pPr>
        <w:snapToGrid w:val="0"/>
        <w:ind w:firstLineChars="100" w:firstLine="240"/>
        <w:jc w:val="left"/>
        <w:rPr>
          <w:rFonts w:ascii="AR P丸ゴシック体M" w:eastAsia="AR P丸ゴシック体M"/>
          <w:sz w:val="24"/>
        </w:rPr>
      </w:pPr>
      <w:r>
        <w:rPr>
          <w:rFonts w:ascii="AR P丸ゴシック体M" w:eastAsia="AR P丸ゴシック体M" w:hint="eastAsia"/>
          <w:sz w:val="24"/>
        </w:rPr>
        <w:t>事業団運動の</w:t>
      </w:r>
      <w:r w:rsidR="007450FE" w:rsidRPr="00BB7B65">
        <w:rPr>
          <w:rFonts w:ascii="AR P丸ゴシック体M" w:eastAsia="AR P丸ゴシック体M" w:hint="eastAsia"/>
          <w:sz w:val="24"/>
        </w:rPr>
        <w:t>「理論」に関わっては、①事業団</w:t>
      </w:r>
      <w:r w:rsidR="006E24FD" w:rsidRPr="00BB7B65">
        <w:rPr>
          <w:rFonts w:ascii="AR P丸ゴシック体M" w:eastAsia="AR P丸ゴシック体M" w:hint="eastAsia"/>
          <w:sz w:val="24"/>
        </w:rPr>
        <w:t>運営</w:t>
      </w:r>
      <w:r w:rsidR="007450FE" w:rsidRPr="00BB7B65">
        <w:rPr>
          <w:rFonts w:ascii="AR P丸ゴシック体M" w:eastAsia="AR P丸ゴシック体M" w:hint="eastAsia"/>
          <w:sz w:val="24"/>
        </w:rPr>
        <w:t>への</w:t>
      </w:r>
      <w:r w:rsidR="006E24FD">
        <w:rPr>
          <w:rFonts w:ascii="AR P丸ゴシック体M" w:eastAsia="AR P丸ゴシック体M" w:hint="eastAsia"/>
          <w:sz w:val="24"/>
        </w:rPr>
        <w:t>労働組合の「</w:t>
      </w:r>
      <w:r w:rsidR="007450FE" w:rsidRPr="00BB7B65">
        <w:rPr>
          <w:rFonts w:ascii="AR P丸ゴシック体M" w:eastAsia="AR P丸ゴシック体M" w:hint="eastAsia"/>
          <w:sz w:val="24"/>
        </w:rPr>
        <w:t>参加</w:t>
      </w:r>
      <w:r w:rsidR="006E24FD">
        <w:rPr>
          <w:rFonts w:ascii="AR P丸ゴシック体M" w:eastAsia="AR P丸ゴシック体M" w:hint="eastAsia"/>
          <w:sz w:val="24"/>
        </w:rPr>
        <w:t>」</w:t>
      </w:r>
      <w:r w:rsidR="00E849A8" w:rsidRPr="00BB7B65">
        <w:rPr>
          <w:rFonts w:ascii="AR P丸ゴシック体M" w:eastAsia="AR P丸ゴシック体M" w:hint="eastAsia"/>
          <w:sz w:val="24"/>
        </w:rPr>
        <w:t>のあり方</w:t>
      </w:r>
      <w:r w:rsidR="007450FE" w:rsidRPr="00BB7B65">
        <w:rPr>
          <w:rFonts w:ascii="AR P丸ゴシック体M" w:eastAsia="AR P丸ゴシック体M" w:hint="eastAsia"/>
          <w:sz w:val="24"/>
        </w:rPr>
        <w:t>、②</w:t>
      </w:r>
      <w:r>
        <w:rPr>
          <w:rFonts w:ascii="AR P丸ゴシック体M" w:eastAsia="AR P丸ゴシック体M" w:hint="eastAsia"/>
          <w:sz w:val="24"/>
        </w:rPr>
        <w:t>事業団で働く</w:t>
      </w:r>
      <w:r w:rsidR="007450FE" w:rsidRPr="00BB7B65">
        <w:rPr>
          <w:rFonts w:ascii="AR P丸ゴシック体M" w:eastAsia="AR P丸ゴシック体M" w:hint="eastAsia"/>
          <w:sz w:val="24"/>
        </w:rPr>
        <w:t>労働者</w:t>
      </w:r>
      <w:r w:rsidR="006E24FD">
        <w:rPr>
          <w:rFonts w:ascii="AR P丸ゴシック体M" w:eastAsia="AR P丸ゴシック体M" w:hint="eastAsia"/>
          <w:sz w:val="24"/>
        </w:rPr>
        <w:t>の</w:t>
      </w:r>
      <w:r w:rsidR="007450FE" w:rsidRPr="00BB7B65">
        <w:rPr>
          <w:rFonts w:ascii="AR P丸ゴシック体M" w:eastAsia="AR P丸ゴシック体M" w:hint="eastAsia"/>
          <w:sz w:val="24"/>
        </w:rPr>
        <w:t>管理者への抜擢</w:t>
      </w:r>
      <w:r w:rsidR="006E24FD">
        <w:rPr>
          <w:rFonts w:ascii="AR P丸ゴシック体M" w:eastAsia="AR P丸ゴシック体M" w:hint="eastAsia"/>
          <w:sz w:val="24"/>
        </w:rPr>
        <w:t>問題</w:t>
      </w:r>
      <w:r w:rsidR="007450FE" w:rsidRPr="00BB7B65">
        <w:rPr>
          <w:rFonts w:ascii="AR P丸ゴシック体M" w:eastAsia="AR P丸ゴシック体M" w:hint="eastAsia"/>
          <w:sz w:val="24"/>
        </w:rPr>
        <w:t>、③</w:t>
      </w:r>
      <w:r w:rsidR="00D63837">
        <w:rPr>
          <w:rFonts w:ascii="AR P丸ゴシック体M" w:eastAsia="AR P丸ゴシック体M" w:hint="eastAsia"/>
          <w:sz w:val="24"/>
        </w:rPr>
        <w:t>技能・技術の向上と</w:t>
      </w:r>
      <w:r w:rsidR="007450FE" w:rsidRPr="00BB7B65">
        <w:rPr>
          <w:rFonts w:ascii="AR P丸ゴシック体M" w:eastAsia="AR P丸ゴシック体M" w:hint="eastAsia"/>
          <w:sz w:val="24"/>
        </w:rPr>
        <w:t>職業訓練、④</w:t>
      </w:r>
      <w:r w:rsidR="00D63837">
        <w:rPr>
          <w:rFonts w:ascii="AR P丸ゴシック体M" w:eastAsia="AR P丸ゴシック体M" w:hint="eastAsia"/>
          <w:sz w:val="24"/>
        </w:rPr>
        <w:t>「団員」の</w:t>
      </w:r>
      <w:r w:rsidR="007450FE" w:rsidRPr="00BB7B65">
        <w:rPr>
          <w:rFonts w:ascii="AR P丸ゴシック体M" w:eastAsia="AR P丸ゴシック体M" w:hint="eastAsia"/>
          <w:sz w:val="24"/>
        </w:rPr>
        <w:t>給与基準の</w:t>
      </w:r>
      <w:r w:rsidR="00D63837">
        <w:rPr>
          <w:rFonts w:ascii="AR P丸ゴシック体M" w:eastAsia="AR P丸ゴシック体M" w:hint="eastAsia"/>
          <w:sz w:val="24"/>
        </w:rPr>
        <w:t>あり方、</w:t>
      </w:r>
      <w:r w:rsidR="007450FE" w:rsidRPr="00BB7B65">
        <w:rPr>
          <w:rFonts w:ascii="AR P丸ゴシック体M" w:eastAsia="AR P丸ゴシック体M" w:hint="eastAsia"/>
          <w:sz w:val="24"/>
        </w:rPr>
        <w:t>⑤</w:t>
      </w:r>
      <w:r w:rsidR="00D63837">
        <w:rPr>
          <w:rFonts w:ascii="AR P丸ゴシック体M" w:eastAsia="AR P丸ゴシック体M" w:hint="eastAsia"/>
          <w:sz w:val="24"/>
        </w:rPr>
        <w:t>「雇われ者</w:t>
      </w:r>
      <w:r w:rsidR="006E24FD">
        <w:rPr>
          <w:rFonts w:ascii="AR P丸ゴシック体M" w:eastAsia="AR P丸ゴシック体M" w:hint="eastAsia"/>
          <w:sz w:val="24"/>
        </w:rPr>
        <w:t>根性</w:t>
      </w:r>
      <w:r w:rsidR="00D63837">
        <w:rPr>
          <w:rFonts w:ascii="AR P丸ゴシック体M" w:eastAsia="AR P丸ゴシック体M" w:hint="eastAsia"/>
          <w:sz w:val="24"/>
        </w:rPr>
        <w:t>の克服」</w:t>
      </w:r>
      <w:r w:rsidR="006E24FD">
        <w:rPr>
          <w:rFonts w:ascii="AR P丸ゴシック体M" w:eastAsia="AR P丸ゴシック体M" w:hint="eastAsia"/>
          <w:sz w:val="24"/>
        </w:rPr>
        <w:t>に象徴される</w:t>
      </w:r>
      <w:r w:rsidR="007450FE" w:rsidRPr="00BB7B65">
        <w:rPr>
          <w:rFonts w:ascii="AR P丸ゴシック体M" w:eastAsia="AR P丸ゴシック体M" w:hint="eastAsia"/>
          <w:sz w:val="24"/>
        </w:rPr>
        <w:t>労働規律等々</w:t>
      </w:r>
      <w:r w:rsidR="00D63837">
        <w:rPr>
          <w:rFonts w:ascii="AR P丸ゴシック体M" w:eastAsia="AR P丸ゴシック体M" w:hint="eastAsia"/>
          <w:sz w:val="24"/>
        </w:rPr>
        <w:t>についてモンドラゴンの経験や協同組合の「古典」から学んでいました。現実的には</w:t>
      </w:r>
      <w:r w:rsidR="00E849A8" w:rsidRPr="00BB7B65">
        <w:rPr>
          <w:rFonts w:ascii="AR P丸ゴシック体M" w:eastAsia="AR P丸ゴシック体M" w:hint="eastAsia"/>
          <w:sz w:val="24"/>
        </w:rPr>
        <w:t>事業団における「運営、管理」</w:t>
      </w:r>
      <w:r w:rsidR="00D63837">
        <w:rPr>
          <w:rFonts w:ascii="AR P丸ゴシック体M" w:eastAsia="AR P丸ゴシック体M" w:hint="eastAsia"/>
          <w:sz w:val="24"/>
        </w:rPr>
        <w:t>と</w:t>
      </w:r>
      <w:r w:rsidR="00E849A8" w:rsidRPr="00BB7B65">
        <w:rPr>
          <w:rFonts w:ascii="AR P丸ゴシック体M" w:eastAsia="AR P丸ゴシック体M" w:hint="eastAsia"/>
          <w:sz w:val="24"/>
        </w:rPr>
        <w:t>労働組合の</w:t>
      </w:r>
      <w:r w:rsidR="00D63837">
        <w:rPr>
          <w:rFonts w:ascii="AR P丸ゴシック体M" w:eastAsia="AR P丸ゴシック体M" w:hint="eastAsia"/>
          <w:sz w:val="24"/>
        </w:rPr>
        <w:t>役割</w:t>
      </w:r>
      <w:r w:rsidR="006E24FD">
        <w:rPr>
          <w:rFonts w:ascii="AR P丸ゴシック体M" w:eastAsia="AR P丸ゴシック体M" w:hint="eastAsia"/>
          <w:sz w:val="24"/>
        </w:rPr>
        <w:t>と</w:t>
      </w:r>
      <w:r w:rsidR="00E849A8" w:rsidRPr="00BB7B65">
        <w:rPr>
          <w:rFonts w:ascii="AR P丸ゴシック体M" w:eastAsia="AR P丸ゴシック体M" w:hint="eastAsia"/>
          <w:sz w:val="24"/>
        </w:rPr>
        <w:t>存在</w:t>
      </w:r>
      <w:r w:rsidR="00784367" w:rsidRPr="00BB7B65">
        <w:rPr>
          <w:rFonts w:ascii="AR P丸ゴシック体M" w:eastAsia="AR P丸ゴシック体M" w:hint="eastAsia"/>
          <w:sz w:val="24"/>
        </w:rPr>
        <w:t>についてその</w:t>
      </w:r>
      <w:r w:rsidR="00E849A8" w:rsidRPr="00BB7B65">
        <w:rPr>
          <w:rFonts w:ascii="AR P丸ゴシック体M" w:eastAsia="AR P丸ゴシック体M" w:hint="eastAsia"/>
          <w:sz w:val="24"/>
        </w:rPr>
        <w:t>可否も含めて</w:t>
      </w:r>
      <w:r w:rsidR="00D63837">
        <w:rPr>
          <w:rFonts w:ascii="AR P丸ゴシック体M" w:eastAsia="AR P丸ゴシック体M" w:hint="eastAsia"/>
          <w:sz w:val="24"/>
        </w:rPr>
        <w:t>解明すべき焦点でした。当時の</w:t>
      </w:r>
      <w:r w:rsidR="006E24FD">
        <w:rPr>
          <w:rFonts w:ascii="AR P丸ゴシック体M" w:eastAsia="AR P丸ゴシック体M" w:hint="eastAsia"/>
          <w:sz w:val="24"/>
        </w:rPr>
        <w:t>学習</w:t>
      </w:r>
      <w:r w:rsidR="00D63837">
        <w:rPr>
          <w:rFonts w:ascii="AR P丸ゴシック体M" w:eastAsia="AR P丸ゴシック体M" w:hint="eastAsia"/>
          <w:sz w:val="24"/>
        </w:rPr>
        <w:t>の成果は、</w:t>
      </w:r>
      <w:r w:rsidR="006E24FD">
        <w:rPr>
          <w:rFonts w:ascii="AR P丸ゴシック体M" w:eastAsia="AR P丸ゴシック体M" w:hint="eastAsia"/>
          <w:sz w:val="24"/>
        </w:rPr>
        <w:t>現在、</w:t>
      </w:r>
      <w:r w:rsidR="00D63837">
        <w:rPr>
          <w:rFonts w:ascii="AR P丸ゴシック体M" w:eastAsia="AR P丸ゴシック体M" w:hint="eastAsia"/>
          <w:sz w:val="24"/>
        </w:rPr>
        <w:t>「協同組合法」の</w:t>
      </w:r>
      <w:r w:rsidR="008A17B6">
        <w:rPr>
          <w:rFonts w:ascii="AR P丸ゴシック体M" w:eastAsia="AR P丸ゴシック体M" w:hint="eastAsia"/>
          <w:sz w:val="24"/>
        </w:rPr>
        <w:t>制定をめぐり、「協同組合労働の豊かな可能性を現実に転嫁する労働組合の任務」（２０１０．３）に</w:t>
      </w:r>
      <w:r w:rsidR="006E24FD">
        <w:rPr>
          <w:rFonts w:ascii="AR P丸ゴシック体M" w:eastAsia="AR P丸ゴシック体M" w:hint="eastAsia"/>
          <w:sz w:val="24"/>
        </w:rPr>
        <w:t>集約</w:t>
      </w:r>
      <w:r w:rsidR="008A17B6">
        <w:rPr>
          <w:rFonts w:ascii="AR P丸ゴシック体M" w:eastAsia="AR P丸ゴシック体M" w:hint="eastAsia"/>
          <w:sz w:val="24"/>
        </w:rPr>
        <w:t>されています。</w:t>
      </w:r>
    </w:p>
    <w:p w:rsidR="008A17B6" w:rsidRDefault="008A17B6" w:rsidP="00AE1C22">
      <w:pPr>
        <w:snapToGrid w:val="0"/>
        <w:ind w:firstLineChars="100" w:firstLine="240"/>
        <w:jc w:val="left"/>
        <w:rPr>
          <w:rFonts w:ascii="AR P丸ゴシック体M" w:eastAsia="AR P丸ゴシック体M"/>
          <w:sz w:val="24"/>
        </w:rPr>
      </w:pPr>
      <w:r>
        <w:rPr>
          <w:rFonts w:ascii="AR P丸ゴシック体M" w:eastAsia="AR P丸ゴシック体M" w:hint="eastAsia"/>
          <w:sz w:val="24"/>
        </w:rPr>
        <w:t>私の事業団運動は北海道における実践が中心ですが、大きく2つの分野に</w:t>
      </w:r>
      <w:r w:rsidR="006E24FD">
        <w:rPr>
          <w:rFonts w:ascii="AR P丸ゴシック体M" w:eastAsia="AR P丸ゴシック体M" w:hint="eastAsia"/>
          <w:sz w:val="24"/>
        </w:rPr>
        <w:t>同時並行的に</w:t>
      </w:r>
      <w:r>
        <w:rPr>
          <w:rFonts w:ascii="AR P丸ゴシック体M" w:eastAsia="AR P丸ゴシック体M" w:hint="eastAsia"/>
          <w:sz w:val="24"/>
        </w:rPr>
        <w:t>かかわりました。</w:t>
      </w:r>
    </w:p>
    <w:p w:rsidR="008A17B6" w:rsidRDefault="008A17B6" w:rsidP="00AE1C22">
      <w:pPr>
        <w:snapToGrid w:val="0"/>
        <w:ind w:firstLineChars="100" w:firstLine="240"/>
        <w:jc w:val="left"/>
        <w:rPr>
          <w:rFonts w:ascii="AR P丸ゴシック体M" w:eastAsia="AR P丸ゴシック体M"/>
          <w:sz w:val="24"/>
        </w:rPr>
      </w:pPr>
      <w:r>
        <w:rPr>
          <w:rFonts w:ascii="AR P丸ゴシック体M" w:eastAsia="AR P丸ゴシック体M" w:hint="eastAsia"/>
          <w:sz w:val="24"/>
        </w:rPr>
        <w:lastRenderedPageBreak/>
        <w:t>一つは、振動障害被災者の「社会復帰事業団」の組織化です。</w:t>
      </w:r>
      <w:r w:rsidR="006E24FD">
        <w:rPr>
          <w:rFonts w:ascii="AR P丸ゴシック体M" w:eastAsia="AR P丸ゴシック体M" w:hint="eastAsia"/>
          <w:sz w:val="24"/>
        </w:rPr>
        <w:t>全道5地域で活動しています。</w:t>
      </w:r>
      <w:r>
        <w:rPr>
          <w:rFonts w:ascii="AR P丸ゴシック体M" w:eastAsia="AR P丸ゴシック体M" w:hint="eastAsia"/>
          <w:sz w:val="24"/>
        </w:rPr>
        <w:t>振動障害被災者は職業病の認定患者として労災保険で療養と休業補償が行われ</w:t>
      </w:r>
      <w:r w:rsidR="00E94581">
        <w:rPr>
          <w:rFonts w:ascii="AR P丸ゴシック体M" w:eastAsia="AR P丸ゴシック体M" w:hint="eastAsia"/>
          <w:sz w:val="24"/>
        </w:rPr>
        <w:t>てい</w:t>
      </w:r>
      <w:r w:rsidR="00FA195B">
        <w:rPr>
          <w:rFonts w:ascii="AR P丸ゴシック体M" w:eastAsia="AR P丸ゴシック体M" w:hint="eastAsia"/>
          <w:sz w:val="24"/>
        </w:rPr>
        <w:t>ますが、「治癒」後</w:t>
      </w:r>
      <w:r w:rsidR="00E94581">
        <w:rPr>
          <w:rFonts w:ascii="AR P丸ゴシック体M" w:eastAsia="AR P丸ゴシック体M" w:hint="eastAsia"/>
          <w:sz w:val="24"/>
        </w:rPr>
        <w:t>、</w:t>
      </w:r>
      <w:r w:rsidR="00FA195B">
        <w:rPr>
          <w:rFonts w:ascii="AR P丸ゴシック体M" w:eastAsia="AR P丸ゴシック体M" w:hint="eastAsia"/>
          <w:sz w:val="24"/>
        </w:rPr>
        <w:t>国民年金だけでは生きていけない状態に追い込まれていました。労働組合の方針は、医師の</w:t>
      </w:r>
      <w:r w:rsidR="006E24FD">
        <w:rPr>
          <w:rFonts w:ascii="AR P丸ゴシック体M" w:eastAsia="AR P丸ゴシック体M" w:hint="eastAsia"/>
          <w:sz w:val="24"/>
        </w:rPr>
        <w:t>治療</w:t>
      </w:r>
      <w:r w:rsidR="00FA195B">
        <w:rPr>
          <w:rFonts w:ascii="AR P丸ゴシック体M" w:eastAsia="AR P丸ゴシック体M" w:hint="eastAsia"/>
          <w:sz w:val="24"/>
        </w:rPr>
        <w:t>方針にもとづき、</w:t>
      </w:r>
      <w:r w:rsidR="006E24FD">
        <w:rPr>
          <w:rFonts w:ascii="AR P丸ゴシック体M" w:eastAsia="AR P丸ゴシック体M" w:hint="eastAsia"/>
          <w:sz w:val="24"/>
        </w:rPr>
        <w:t>症状の</w:t>
      </w:r>
      <w:r w:rsidR="00FA195B">
        <w:rPr>
          <w:rFonts w:ascii="AR P丸ゴシック体M" w:eastAsia="AR P丸ゴシック体M" w:hint="eastAsia"/>
          <w:sz w:val="24"/>
        </w:rPr>
        <w:t>軽快状況に応じて「就労する」というもので</w:t>
      </w:r>
      <w:r w:rsidR="003F6D9E">
        <w:rPr>
          <w:rFonts w:ascii="AR P丸ゴシック体M" w:eastAsia="AR P丸ゴシック体M" w:hint="eastAsia"/>
          <w:sz w:val="24"/>
        </w:rPr>
        <w:t>あり、その延長線上に事業団から</w:t>
      </w:r>
      <w:r w:rsidR="006E24FD">
        <w:rPr>
          <w:rFonts w:ascii="AR P丸ゴシック体M" w:eastAsia="AR P丸ゴシック体M" w:hint="eastAsia"/>
          <w:sz w:val="24"/>
        </w:rPr>
        <w:t>の将来の</w:t>
      </w:r>
      <w:r w:rsidR="003F6D9E">
        <w:rPr>
          <w:rFonts w:ascii="AR P丸ゴシック体M" w:eastAsia="AR P丸ゴシック体M" w:hint="eastAsia"/>
          <w:sz w:val="24"/>
        </w:rPr>
        <w:t>「所得補てん」を展望するものでした。さらに治療が必要な被災者に対</w:t>
      </w:r>
      <w:r w:rsidR="00705140">
        <w:rPr>
          <w:rFonts w:ascii="AR P丸ゴシック体M" w:eastAsia="AR P丸ゴシック体M" w:hint="eastAsia"/>
          <w:sz w:val="24"/>
        </w:rPr>
        <w:t>し、</w:t>
      </w:r>
      <w:r w:rsidR="003F6D9E">
        <w:rPr>
          <w:rFonts w:ascii="AR P丸ゴシック体M" w:eastAsia="AR P丸ゴシック体M" w:hint="eastAsia"/>
          <w:sz w:val="24"/>
        </w:rPr>
        <w:t>基準行政の</w:t>
      </w:r>
      <w:r w:rsidR="00705140">
        <w:rPr>
          <w:rFonts w:ascii="AR P丸ゴシック体M" w:eastAsia="AR P丸ゴシック体M" w:hint="eastAsia"/>
          <w:sz w:val="24"/>
        </w:rPr>
        <w:t>職権</w:t>
      </w:r>
      <w:r w:rsidR="003F6D9E">
        <w:rPr>
          <w:rFonts w:ascii="AR P丸ゴシック体M" w:eastAsia="AR P丸ゴシック体M" w:hint="eastAsia"/>
          <w:sz w:val="24"/>
        </w:rPr>
        <w:t>打ち切りを許さないというたたかいの方針でもありました。もっとも</w:t>
      </w:r>
      <w:r w:rsidR="00FA195B">
        <w:rPr>
          <w:rFonts w:ascii="AR P丸ゴシック体M" w:eastAsia="AR P丸ゴシック体M" w:hint="eastAsia"/>
          <w:sz w:val="24"/>
        </w:rPr>
        <w:t>「死ぬまで休業補償をもらえるようにするのが労働組合だ」との“思い”の克服には長い時間がかかりました。</w:t>
      </w:r>
      <w:r w:rsidR="00E94581">
        <w:rPr>
          <w:rFonts w:ascii="AR P丸ゴシック体M" w:eastAsia="AR P丸ゴシック体M" w:hint="eastAsia"/>
          <w:sz w:val="24"/>
        </w:rPr>
        <w:t>振動障害被災者の事業団のとりくみはいわば</w:t>
      </w:r>
      <w:r w:rsidR="00FA195B">
        <w:rPr>
          <w:rFonts w:ascii="AR P丸ゴシック体M" w:eastAsia="AR P丸ゴシック体M" w:hint="eastAsia"/>
          <w:sz w:val="24"/>
        </w:rPr>
        <w:t>「民革」（失業対策事業</w:t>
      </w:r>
      <w:r w:rsidR="003F6D9E">
        <w:rPr>
          <w:rFonts w:ascii="AR P丸ゴシック体M" w:eastAsia="AR P丸ゴシック体M" w:hint="eastAsia"/>
          <w:sz w:val="24"/>
        </w:rPr>
        <w:t>を地域住民に役立てるという民主的改革の略）の</w:t>
      </w:r>
      <w:r w:rsidR="00705140">
        <w:rPr>
          <w:rFonts w:ascii="AR P丸ゴシック体M" w:eastAsia="AR P丸ゴシック体M" w:hint="eastAsia"/>
          <w:sz w:val="24"/>
        </w:rPr>
        <w:t>労災補償闘争版</w:t>
      </w:r>
      <w:r w:rsidR="003F6D9E">
        <w:rPr>
          <w:rFonts w:ascii="AR P丸ゴシック体M" w:eastAsia="AR P丸ゴシック体M" w:hint="eastAsia"/>
          <w:sz w:val="24"/>
        </w:rPr>
        <w:t>でした</w:t>
      </w:r>
      <w:r w:rsidR="00B75404">
        <w:rPr>
          <w:rFonts w:ascii="AR P丸ゴシック体M" w:eastAsia="AR P丸ゴシック体M" w:hint="eastAsia"/>
          <w:sz w:val="24"/>
        </w:rPr>
        <w:t>。</w:t>
      </w:r>
    </w:p>
    <w:p w:rsidR="003F6D9E" w:rsidRDefault="003F6D9E" w:rsidP="00AE1C22">
      <w:pPr>
        <w:snapToGrid w:val="0"/>
        <w:ind w:firstLineChars="100" w:firstLine="240"/>
        <w:jc w:val="left"/>
        <w:rPr>
          <w:rFonts w:ascii="AR P丸ゴシック体M" w:eastAsia="AR P丸ゴシック体M"/>
          <w:sz w:val="24"/>
        </w:rPr>
      </w:pPr>
      <w:r>
        <w:rPr>
          <w:rFonts w:ascii="AR P丸ゴシック体M" w:eastAsia="AR P丸ゴシック体M" w:hint="eastAsia"/>
          <w:sz w:val="24"/>
        </w:rPr>
        <w:t>もう一つは、冬期間、失業を余儀なくされる季節労働者と言われる建設現場労働者の「仕事</w:t>
      </w:r>
      <w:r w:rsidR="00B75404">
        <w:rPr>
          <w:rFonts w:ascii="AR P丸ゴシック体M" w:eastAsia="AR P丸ゴシック体M" w:hint="eastAsia"/>
          <w:sz w:val="24"/>
        </w:rPr>
        <w:t>よこせ」</w:t>
      </w:r>
      <w:r>
        <w:rPr>
          <w:rFonts w:ascii="AR P丸ゴシック体M" w:eastAsia="AR P丸ゴシック体M" w:hint="eastAsia"/>
          <w:sz w:val="24"/>
        </w:rPr>
        <w:t>と</w:t>
      </w:r>
      <w:r w:rsidR="00B75404">
        <w:rPr>
          <w:rFonts w:ascii="AR P丸ゴシック体M" w:eastAsia="AR P丸ゴシック体M" w:hint="eastAsia"/>
          <w:sz w:val="24"/>
        </w:rPr>
        <w:t>「</w:t>
      </w:r>
      <w:r>
        <w:rPr>
          <w:rFonts w:ascii="AR P丸ゴシック体M" w:eastAsia="AR P丸ゴシック体M" w:hint="eastAsia"/>
          <w:sz w:val="24"/>
        </w:rPr>
        <w:t>90日支給</w:t>
      </w:r>
      <w:r w:rsidR="00B75404">
        <w:rPr>
          <w:rFonts w:ascii="AR P丸ゴシック体M" w:eastAsia="AR P丸ゴシック体M" w:hint="eastAsia"/>
          <w:sz w:val="24"/>
        </w:rPr>
        <w:t>復活（失業給付の改善）」の運動で</w:t>
      </w:r>
      <w:r w:rsidR="00710B22">
        <w:rPr>
          <w:rFonts w:ascii="AR P丸ゴシック体M" w:eastAsia="AR P丸ゴシック体M" w:hint="eastAsia"/>
          <w:sz w:val="24"/>
        </w:rPr>
        <w:t>それは、30万人、家族を含め100万人余の生活問題でした。</w:t>
      </w:r>
    </w:p>
    <w:p w:rsidR="00B75404" w:rsidRDefault="00B75404" w:rsidP="00AE1C22">
      <w:pPr>
        <w:snapToGrid w:val="0"/>
        <w:ind w:firstLineChars="100" w:firstLine="240"/>
        <w:jc w:val="left"/>
        <w:rPr>
          <w:rFonts w:ascii="AR P丸ゴシック体M" w:eastAsia="AR P丸ゴシック体M"/>
          <w:sz w:val="24"/>
        </w:rPr>
      </w:pPr>
      <w:r>
        <w:rPr>
          <w:rFonts w:ascii="AR P丸ゴシック体M" w:eastAsia="AR P丸ゴシック体M" w:hint="eastAsia"/>
          <w:sz w:val="24"/>
        </w:rPr>
        <w:t>激しい仕事よこせの大衆闘争により、</w:t>
      </w:r>
      <w:r w:rsidR="00B00E87">
        <w:rPr>
          <w:rFonts w:ascii="AR P丸ゴシック体M" w:eastAsia="AR P丸ゴシック体M" w:hint="eastAsia"/>
          <w:sz w:val="24"/>
        </w:rPr>
        <w:t>雇用保険の</w:t>
      </w:r>
      <w:r>
        <w:rPr>
          <w:rFonts w:ascii="AR P丸ゴシック体M" w:eastAsia="AR P丸ゴシック体M" w:hint="eastAsia"/>
          <w:sz w:val="24"/>
        </w:rPr>
        <w:t>「雇用安定事業」に講習制度を創設させ、その制度を活用する「受け皿」として</w:t>
      </w:r>
      <w:r w:rsidR="00705140">
        <w:rPr>
          <w:rFonts w:ascii="AR P丸ゴシック体M" w:eastAsia="AR P丸ゴシック体M" w:hint="eastAsia"/>
          <w:sz w:val="24"/>
        </w:rPr>
        <w:t>80か所を超えて</w:t>
      </w:r>
      <w:r>
        <w:rPr>
          <w:rFonts w:ascii="AR P丸ゴシック体M" w:eastAsia="AR P丸ゴシック体M" w:hint="eastAsia"/>
          <w:sz w:val="24"/>
        </w:rPr>
        <w:t>企業組合</w:t>
      </w:r>
      <w:r w:rsidR="00705140">
        <w:rPr>
          <w:rFonts w:ascii="AR P丸ゴシック体M" w:eastAsia="AR P丸ゴシック体M" w:hint="eastAsia"/>
          <w:sz w:val="24"/>
        </w:rPr>
        <w:t>が</w:t>
      </w:r>
      <w:r>
        <w:rPr>
          <w:rFonts w:ascii="AR P丸ゴシック体M" w:eastAsia="AR P丸ゴシック体M" w:hint="eastAsia"/>
          <w:sz w:val="24"/>
        </w:rPr>
        <w:t>設立</w:t>
      </w:r>
      <w:r w:rsidR="00705140">
        <w:rPr>
          <w:rFonts w:ascii="AR P丸ゴシック体M" w:eastAsia="AR P丸ゴシック体M" w:hint="eastAsia"/>
          <w:sz w:val="24"/>
        </w:rPr>
        <w:t>されました。</w:t>
      </w:r>
      <w:r w:rsidR="00B00E87">
        <w:rPr>
          <w:rFonts w:ascii="AR P丸ゴシック体M" w:eastAsia="AR P丸ゴシック体M" w:hint="eastAsia"/>
          <w:sz w:val="24"/>
        </w:rPr>
        <w:t>私たちが</w:t>
      </w:r>
      <w:r>
        <w:rPr>
          <w:rFonts w:ascii="AR P丸ゴシック体M" w:eastAsia="AR P丸ゴシック体M" w:hint="eastAsia"/>
          <w:sz w:val="24"/>
        </w:rPr>
        <w:t>想定した姿は、季節労働者が失業し、50日の雇用保険一時金の受給後、企業組合で</w:t>
      </w:r>
      <w:r w:rsidR="00E94581">
        <w:rPr>
          <w:rFonts w:ascii="AR P丸ゴシック体M" w:eastAsia="AR P丸ゴシック体M" w:hint="eastAsia"/>
          <w:sz w:val="24"/>
        </w:rPr>
        <w:t>20日間の講習を受講</w:t>
      </w:r>
      <w:r w:rsidR="00B00E87">
        <w:rPr>
          <w:rFonts w:ascii="AR P丸ゴシック体M" w:eastAsia="AR P丸ゴシック体M" w:hint="eastAsia"/>
          <w:sz w:val="24"/>
        </w:rPr>
        <w:t>し、受講手当を受給すること</w:t>
      </w:r>
      <w:r w:rsidR="00705140">
        <w:rPr>
          <w:rFonts w:ascii="AR P丸ゴシック体M" w:eastAsia="AR P丸ゴシック体M" w:hint="eastAsia"/>
          <w:sz w:val="24"/>
        </w:rPr>
        <w:t>に加え、</w:t>
      </w:r>
      <w:r w:rsidR="00B00E87">
        <w:rPr>
          <w:rFonts w:ascii="AR P丸ゴシック体M" w:eastAsia="AR P丸ゴシック体M" w:hint="eastAsia"/>
          <w:sz w:val="24"/>
        </w:rPr>
        <w:t>力量のある企業組合</w:t>
      </w:r>
      <w:r w:rsidR="00705140">
        <w:rPr>
          <w:rFonts w:ascii="AR P丸ゴシック体M" w:eastAsia="AR P丸ゴシック体M" w:hint="eastAsia"/>
          <w:sz w:val="24"/>
        </w:rPr>
        <w:t>は</w:t>
      </w:r>
      <w:r w:rsidR="00B00E87">
        <w:rPr>
          <w:rFonts w:ascii="AR P丸ゴシック体M" w:eastAsia="AR P丸ゴシック体M" w:hint="eastAsia"/>
          <w:sz w:val="24"/>
        </w:rPr>
        <w:t>自治体から冬期就労事業</w:t>
      </w:r>
      <w:r w:rsidR="00705140">
        <w:rPr>
          <w:rFonts w:ascii="AR P丸ゴシック体M" w:eastAsia="AR P丸ゴシック体M" w:hint="eastAsia"/>
          <w:sz w:val="24"/>
        </w:rPr>
        <w:t>の委託を受け、</w:t>
      </w:r>
      <w:r w:rsidR="00B00E87">
        <w:rPr>
          <w:rFonts w:ascii="AR P丸ゴシック体M" w:eastAsia="AR P丸ゴシック体M" w:hint="eastAsia"/>
          <w:sz w:val="24"/>
        </w:rPr>
        <w:t>働いて</w:t>
      </w:r>
      <w:r w:rsidR="00705140">
        <w:rPr>
          <w:rFonts w:ascii="AR P丸ゴシック体M" w:eastAsia="AR P丸ゴシック体M" w:hint="eastAsia"/>
          <w:sz w:val="24"/>
        </w:rPr>
        <w:t>追加</w:t>
      </w:r>
      <w:r w:rsidR="00B00E87">
        <w:rPr>
          <w:rFonts w:ascii="AR P丸ゴシック体M" w:eastAsia="AR P丸ゴシック体M" w:hint="eastAsia"/>
          <w:sz w:val="24"/>
        </w:rPr>
        <w:t>所得を得るというものでした。</w:t>
      </w:r>
      <w:r w:rsidR="00705140">
        <w:rPr>
          <w:rFonts w:ascii="AR P丸ゴシック体M" w:eastAsia="AR P丸ゴシック体M" w:hint="eastAsia"/>
          <w:sz w:val="24"/>
        </w:rPr>
        <w:t>その後、</w:t>
      </w:r>
      <w:r w:rsidR="00B00E87">
        <w:rPr>
          <w:rFonts w:ascii="AR P丸ゴシック体M" w:eastAsia="AR P丸ゴシック体M" w:hint="eastAsia"/>
          <w:sz w:val="24"/>
        </w:rPr>
        <w:t>制度は変遷しましたが、都合</w:t>
      </w:r>
      <w:r w:rsidR="00E94581">
        <w:rPr>
          <w:rFonts w:ascii="AR P丸ゴシック体M" w:eastAsia="AR P丸ゴシック体M" w:hint="eastAsia"/>
          <w:sz w:val="24"/>
        </w:rPr>
        <w:t>30</w:t>
      </w:r>
      <w:r w:rsidR="00B00E87">
        <w:rPr>
          <w:rFonts w:ascii="AR P丸ゴシック体M" w:eastAsia="AR P丸ゴシック体M" w:hint="eastAsia"/>
          <w:sz w:val="24"/>
        </w:rPr>
        <w:t>年</w:t>
      </w:r>
      <w:r w:rsidR="0005661B">
        <w:rPr>
          <w:rFonts w:ascii="AR P丸ゴシック体M" w:eastAsia="AR P丸ゴシック体M" w:hint="eastAsia"/>
          <w:sz w:val="24"/>
        </w:rPr>
        <w:t>に</w:t>
      </w:r>
      <w:r w:rsidR="00705140">
        <w:rPr>
          <w:rFonts w:ascii="AR P丸ゴシック体M" w:eastAsia="AR P丸ゴシック体M" w:hint="eastAsia"/>
          <w:sz w:val="24"/>
        </w:rPr>
        <w:t>及び</w:t>
      </w:r>
      <w:r w:rsidR="00B00E87">
        <w:rPr>
          <w:rFonts w:ascii="AR P丸ゴシック体M" w:eastAsia="AR P丸ゴシック体M" w:hint="eastAsia"/>
          <w:sz w:val="24"/>
        </w:rPr>
        <w:t>失業者に対する</w:t>
      </w:r>
      <w:r w:rsidR="00705140">
        <w:rPr>
          <w:rFonts w:ascii="AR P丸ゴシック体M" w:eastAsia="AR P丸ゴシック体M" w:hint="eastAsia"/>
          <w:sz w:val="24"/>
        </w:rPr>
        <w:t>政府の</w:t>
      </w:r>
      <w:r w:rsidR="00B00E87">
        <w:rPr>
          <w:rFonts w:ascii="AR P丸ゴシック体M" w:eastAsia="AR P丸ゴシック体M" w:hint="eastAsia"/>
          <w:sz w:val="24"/>
        </w:rPr>
        <w:t>「直接助成」の譲歩が続</w:t>
      </w:r>
      <w:r w:rsidR="0005661B">
        <w:rPr>
          <w:rFonts w:ascii="AR P丸ゴシック体M" w:eastAsia="AR P丸ゴシック体M" w:hint="eastAsia"/>
          <w:sz w:val="24"/>
        </w:rPr>
        <w:t>いて</w:t>
      </w:r>
      <w:r w:rsidR="00B00E87">
        <w:rPr>
          <w:rFonts w:ascii="AR P丸ゴシック体M" w:eastAsia="AR P丸ゴシック体M" w:hint="eastAsia"/>
          <w:sz w:val="24"/>
        </w:rPr>
        <w:t>きた</w:t>
      </w:r>
      <w:r w:rsidR="0005661B">
        <w:rPr>
          <w:rFonts w:ascii="AR P丸ゴシック体M" w:eastAsia="AR P丸ゴシック体M" w:hint="eastAsia"/>
          <w:sz w:val="24"/>
        </w:rPr>
        <w:t>わけです</w:t>
      </w:r>
      <w:r w:rsidR="00B00E87">
        <w:rPr>
          <w:rFonts w:ascii="AR P丸ゴシック体M" w:eastAsia="AR P丸ゴシック体M" w:hint="eastAsia"/>
          <w:sz w:val="24"/>
        </w:rPr>
        <w:t>。</w:t>
      </w:r>
      <w:r w:rsidR="005B2876">
        <w:rPr>
          <w:rFonts w:ascii="AR P丸ゴシック体M" w:eastAsia="AR P丸ゴシック体M" w:hint="eastAsia"/>
          <w:sz w:val="24"/>
        </w:rPr>
        <w:t>その後の失業者闘争において</w:t>
      </w:r>
      <w:r w:rsidR="00705140">
        <w:rPr>
          <w:rFonts w:ascii="AR P丸ゴシック体M" w:eastAsia="AR P丸ゴシック体M" w:hint="eastAsia"/>
          <w:sz w:val="24"/>
        </w:rPr>
        <w:t>企業組合は</w:t>
      </w:r>
      <w:r w:rsidR="005B2876">
        <w:rPr>
          <w:rFonts w:ascii="AR P丸ゴシック体M" w:eastAsia="AR P丸ゴシック体M" w:hint="eastAsia"/>
          <w:sz w:val="24"/>
        </w:rPr>
        <w:t>「交付金事業」を受注し、地域に</w:t>
      </w:r>
      <w:r w:rsidR="00710B22">
        <w:rPr>
          <w:rFonts w:ascii="AR P丸ゴシック体M" w:eastAsia="AR P丸ゴシック体M" w:hint="eastAsia"/>
          <w:sz w:val="24"/>
        </w:rPr>
        <w:t>おいて</w:t>
      </w:r>
      <w:r w:rsidR="005B2876">
        <w:rPr>
          <w:rFonts w:ascii="AR P丸ゴシック体M" w:eastAsia="AR P丸ゴシック体M" w:hint="eastAsia"/>
          <w:sz w:val="24"/>
        </w:rPr>
        <w:t>失業者の就労対策の</w:t>
      </w:r>
      <w:r w:rsidR="00705140">
        <w:rPr>
          <w:rFonts w:ascii="AR P丸ゴシック体M" w:eastAsia="AR P丸ゴシック体M" w:hint="eastAsia"/>
          <w:sz w:val="24"/>
        </w:rPr>
        <w:t>「センター」機能を果たしてきました。</w:t>
      </w:r>
    </w:p>
    <w:p w:rsidR="00710B22" w:rsidRDefault="005B2876" w:rsidP="00AE1C22">
      <w:pPr>
        <w:snapToGrid w:val="0"/>
        <w:ind w:firstLineChars="100" w:firstLine="240"/>
        <w:jc w:val="left"/>
        <w:rPr>
          <w:rFonts w:ascii="AR P丸ゴシック体M" w:eastAsia="AR P丸ゴシック体M"/>
          <w:sz w:val="24"/>
        </w:rPr>
      </w:pPr>
      <w:r>
        <w:rPr>
          <w:rFonts w:ascii="AR P丸ゴシック体M" w:eastAsia="AR P丸ゴシック体M" w:hint="eastAsia"/>
          <w:sz w:val="24"/>
        </w:rPr>
        <w:t>講習</w:t>
      </w:r>
      <w:r w:rsidR="00B00E87">
        <w:rPr>
          <w:rFonts w:ascii="AR P丸ゴシック体M" w:eastAsia="AR P丸ゴシック体M" w:hint="eastAsia"/>
          <w:sz w:val="24"/>
        </w:rPr>
        <w:t>制度は「季節労働者は他の失業者より恵まれている」</w:t>
      </w:r>
      <w:r w:rsidR="00705140">
        <w:rPr>
          <w:rFonts w:ascii="AR P丸ゴシック体M" w:eastAsia="AR P丸ゴシック体M" w:hint="eastAsia"/>
          <w:sz w:val="24"/>
        </w:rPr>
        <w:t>「通年雇用に結び付かない」</w:t>
      </w:r>
      <w:r w:rsidR="00B00E87">
        <w:rPr>
          <w:rFonts w:ascii="AR P丸ゴシック体M" w:eastAsia="AR P丸ゴシック体M" w:hint="eastAsia"/>
          <w:sz w:val="24"/>
        </w:rPr>
        <w:t>等</w:t>
      </w:r>
      <w:r w:rsidR="00705140">
        <w:rPr>
          <w:rFonts w:ascii="AR P丸ゴシック体M" w:eastAsia="AR P丸ゴシック体M" w:hint="eastAsia"/>
          <w:sz w:val="24"/>
        </w:rPr>
        <w:t>の理由で廃止され、現在に至っていますが、疲弊する北海道経済と</w:t>
      </w:r>
      <w:r w:rsidR="0005661B">
        <w:rPr>
          <w:rFonts w:ascii="AR P丸ゴシック体M" w:eastAsia="AR P丸ゴシック体M" w:hint="eastAsia"/>
          <w:sz w:val="24"/>
        </w:rPr>
        <w:t>深刻化する失業は、</w:t>
      </w:r>
      <w:r w:rsidR="00705140">
        <w:rPr>
          <w:rFonts w:ascii="AR P丸ゴシック体M" w:eastAsia="AR P丸ゴシック体M" w:hint="eastAsia"/>
          <w:sz w:val="24"/>
        </w:rPr>
        <w:t>積雪寒冷地</w:t>
      </w:r>
      <w:r w:rsidR="00710B22">
        <w:rPr>
          <w:rFonts w:ascii="AR P丸ゴシック体M" w:eastAsia="AR P丸ゴシック体M" w:hint="eastAsia"/>
          <w:sz w:val="24"/>
        </w:rPr>
        <w:t>の冬期失業に対する</w:t>
      </w:r>
      <w:r w:rsidR="00705140">
        <w:rPr>
          <w:rFonts w:ascii="AR P丸ゴシック体M" w:eastAsia="AR P丸ゴシック体M" w:hint="eastAsia"/>
          <w:sz w:val="24"/>
        </w:rPr>
        <w:t>特別対策を強く求める状況となっています。</w:t>
      </w:r>
    </w:p>
    <w:p w:rsidR="0005661B" w:rsidRDefault="00710B22" w:rsidP="00AE1C22">
      <w:pPr>
        <w:snapToGrid w:val="0"/>
        <w:ind w:firstLineChars="100" w:firstLine="240"/>
        <w:jc w:val="left"/>
        <w:rPr>
          <w:rFonts w:ascii="AR P丸ゴシック体M" w:eastAsia="AR P丸ゴシック体M"/>
          <w:sz w:val="24"/>
        </w:rPr>
      </w:pPr>
      <w:r>
        <w:rPr>
          <w:rFonts w:ascii="AR P丸ゴシック体M" w:eastAsia="AR P丸ゴシック体M" w:hint="eastAsia"/>
          <w:sz w:val="24"/>
        </w:rPr>
        <w:t>季節労働者問題を通じて失業問題は私のライフワークとなりました。</w:t>
      </w:r>
      <w:r w:rsidR="00FA2A56">
        <w:rPr>
          <w:rFonts w:ascii="AR P丸ゴシック体M" w:eastAsia="AR P丸ゴシック体M" w:hint="eastAsia"/>
          <w:sz w:val="24"/>
        </w:rPr>
        <w:t>事業団運動は今後も必然ですが、振り返ると</w:t>
      </w:r>
      <w:r w:rsidR="0005661B">
        <w:rPr>
          <w:rFonts w:ascii="AR P丸ゴシック体M" w:eastAsia="AR P丸ゴシック体M" w:hint="eastAsia"/>
          <w:sz w:val="24"/>
        </w:rPr>
        <w:t>私たちは、公的就労事業に依存する必要ない社会を願いながら、現実が求める</w:t>
      </w:r>
      <w:r w:rsidR="00FA2A56">
        <w:rPr>
          <w:rFonts w:ascii="AR P丸ゴシック体M" w:eastAsia="AR P丸ゴシック体M" w:hint="eastAsia"/>
          <w:sz w:val="24"/>
        </w:rPr>
        <w:t>公的就労を要求してたたかいつづけ、</w:t>
      </w:r>
      <w:r w:rsidR="00E94581">
        <w:rPr>
          <w:rFonts w:ascii="AR P丸ゴシック体M" w:eastAsia="AR P丸ゴシック体M" w:hint="eastAsia"/>
          <w:sz w:val="24"/>
        </w:rPr>
        <w:t>同時に自ら協同し、</w:t>
      </w:r>
      <w:r w:rsidR="0005661B">
        <w:rPr>
          <w:rFonts w:ascii="AR P丸ゴシック体M" w:eastAsia="AR P丸ゴシック体M" w:hint="eastAsia"/>
          <w:sz w:val="24"/>
        </w:rPr>
        <w:t>事業団を設立し、その社会的合意を拡大してきた歴史にたっています。</w:t>
      </w:r>
      <w:r w:rsidR="005B2876">
        <w:rPr>
          <w:rFonts w:ascii="AR P丸ゴシック体M" w:eastAsia="AR P丸ゴシック体M" w:hint="eastAsia"/>
          <w:sz w:val="24"/>
        </w:rPr>
        <w:t>いま、</w:t>
      </w:r>
      <w:r w:rsidR="00FA2A56">
        <w:rPr>
          <w:rFonts w:ascii="AR P丸ゴシック体M" w:eastAsia="AR P丸ゴシック体M" w:hint="eastAsia"/>
          <w:sz w:val="24"/>
        </w:rPr>
        <w:t>到達点は</w:t>
      </w:r>
      <w:r w:rsidR="0005661B">
        <w:rPr>
          <w:rFonts w:ascii="AR P丸ゴシック体M" w:eastAsia="AR P丸ゴシック体M" w:hint="eastAsia"/>
          <w:sz w:val="24"/>
        </w:rPr>
        <w:t>介護事業所</w:t>
      </w:r>
      <w:r w:rsidR="005B2876">
        <w:rPr>
          <w:rFonts w:ascii="AR P丸ゴシック体M" w:eastAsia="AR P丸ゴシック体M" w:hint="eastAsia"/>
          <w:sz w:val="24"/>
        </w:rPr>
        <w:t>を立ち上げ、新たな雇用</w:t>
      </w:r>
      <w:r w:rsidR="00FA2A56">
        <w:rPr>
          <w:rFonts w:ascii="AR P丸ゴシック体M" w:eastAsia="AR P丸ゴシック体M" w:hint="eastAsia"/>
          <w:sz w:val="24"/>
        </w:rPr>
        <w:t>を</w:t>
      </w:r>
      <w:r w:rsidR="005B2876">
        <w:rPr>
          <w:rFonts w:ascii="AR P丸ゴシック体M" w:eastAsia="AR P丸ゴシック体M" w:hint="eastAsia"/>
          <w:sz w:val="24"/>
        </w:rPr>
        <w:t>創出</w:t>
      </w:r>
      <w:r w:rsidR="00FA2A56">
        <w:rPr>
          <w:rFonts w:ascii="AR P丸ゴシック体M" w:eastAsia="AR P丸ゴシック体M" w:hint="eastAsia"/>
          <w:sz w:val="24"/>
        </w:rPr>
        <w:t>するまでになりました。</w:t>
      </w:r>
    </w:p>
    <w:p w:rsidR="005B2876" w:rsidRDefault="00FA2A56" w:rsidP="00AE1C22">
      <w:pPr>
        <w:snapToGrid w:val="0"/>
        <w:ind w:firstLineChars="100" w:firstLine="240"/>
        <w:jc w:val="left"/>
        <w:rPr>
          <w:rFonts w:ascii="AR P丸ゴシック体M" w:eastAsia="AR P丸ゴシック体M" w:hAnsi="ＭＳ Ｐゴシック"/>
          <w:sz w:val="24"/>
        </w:rPr>
      </w:pPr>
      <w:r>
        <w:rPr>
          <w:rFonts w:ascii="AR P丸ゴシック体M" w:eastAsia="AR P丸ゴシック体M" w:hint="eastAsia"/>
          <w:sz w:val="24"/>
        </w:rPr>
        <w:t>今後をどう展望するのか。</w:t>
      </w:r>
      <w:r w:rsidR="00B0628E">
        <w:rPr>
          <w:rFonts w:ascii="AR P丸ゴシック体M" w:eastAsia="AR P丸ゴシック体M" w:hint="eastAsia"/>
          <w:sz w:val="24"/>
        </w:rPr>
        <w:t>中央本部委員長として</w:t>
      </w:r>
      <w:r>
        <w:rPr>
          <w:rFonts w:ascii="AR P丸ゴシック体M" w:eastAsia="AR P丸ゴシック体M" w:hint="eastAsia"/>
          <w:sz w:val="24"/>
        </w:rPr>
        <w:t>私の最後の仕事が</w:t>
      </w:r>
      <w:r w:rsidRPr="005D273F">
        <w:rPr>
          <w:rFonts w:ascii="AR P丸ゴシック体M" w:eastAsia="AR P丸ゴシック体M" w:hint="eastAsia"/>
          <w:sz w:val="24"/>
        </w:rPr>
        <w:t>「</w:t>
      </w:r>
      <w:r w:rsidR="005D273F" w:rsidRPr="005D273F">
        <w:rPr>
          <w:rFonts w:ascii="AR P丸ゴシック体M" w:eastAsia="AR P丸ゴシック体M" w:hAnsi="ＭＳ Ｐゴシック" w:hint="eastAsia"/>
          <w:sz w:val="24"/>
        </w:rPr>
        <w:t>失業政策の根幹に公的雇用を</w:t>
      </w:r>
      <w:r w:rsidR="005D273F">
        <w:rPr>
          <w:rFonts w:ascii="AR P丸ゴシック体M" w:eastAsia="AR P丸ゴシック体M" w:hAnsi="ＭＳ Ｐゴシック" w:hint="eastAsia"/>
          <w:sz w:val="24"/>
        </w:rPr>
        <w:t>－</w:t>
      </w:r>
      <w:r w:rsidR="005D273F" w:rsidRPr="005D273F">
        <w:rPr>
          <w:rFonts w:ascii="AR P丸ゴシック体M" w:eastAsia="AR P丸ゴシック体M" w:hAnsi="ＭＳ Ｐゴシック" w:hint="eastAsia"/>
          <w:sz w:val="24"/>
        </w:rPr>
        <w:t>職業訓練と結び、正規雇用へ再就職を促進</w:t>
      </w:r>
      <w:r w:rsidR="005D273F">
        <w:rPr>
          <w:rFonts w:ascii="AR P丸ゴシック体M" w:eastAsia="AR P丸ゴシック体M" w:hAnsi="ＭＳ Ｐゴシック" w:hint="eastAsia"/>
          <w:sz w:val="24"/>
        </w:rPr>
        <w:t>、</w:t>
      </w:r>
      <w:r w:rsidR="005D273F" w:rsidRPr="005D273F">
        <w:rPr>
          <w:rFonts w:ascii="AR P丸ゴシック体M" w:eastAsia="AR P丸ゴシック体M" w:hAnsi="ＭＳ Ｐゴシック" w:hint="eastAsia"/>
          <w:sz w:val="24"/>
        </w:rPr>
        <w:t>生活のために働く高齢者の所得を補てん</w:t>
      </w:r>
      <w:r w:rsidR="005D273F">
        <w:rPr>
          <w:rFonts w:ascii="AR P丸ゴシック体M" w:eastAsia="AR P丸ゴシック体M" w:hAnsi="ＭＳ Ｐゴシック" w:hint="eastAsia"/>
          <w:sz w:val="24"/>
        </w:rPr>
        <w:t>－」（2010．8全国大会）の政策提起となりました。</w:t>
      </w:r>
    </w:p>
    <w:p w:rsidR="00AE1C22" w:rsidRDefault="005D273F" w:rsidP="00AE1C22">
      <w:pPr>
        <w:snapToGrid w:val="0"/>
        <w:ind w:firstLineChars="100" w:firstLine="240"/>
        <w:jc w:val="left"/>
        <w:rPr>
          <w:rFonts w:ascii="AR P丸ゴシック体M" w:eastAsia="AR P丸ゴシック体M" w:hAnsi="ＭＳ Ｐゴシック"/>
          <w:sz w:val="24"/>
        </w:rPr>
      </w:pPr>
      <w:r>
        <w:rPr>
          <w:rFonts w:ascii="AR P丸ゴシック体M" w:eastAsia="AR P丸ゴシック体M" w:hAnsi="ＭＳ Ｐゴシック" w:hint="eastAsia"/>
          <w:sz w:val="24"/>
        </w:rPr>
        <w:t>急激に進行する高齢化社会と構造改革は</w:t>
      </w:r>
      <w:r w:rsidR="00E94581">
        <w:rPr>
          <w:rFonts w:ascii="AR P丸ゴシック体M" w:eastAsia="AR P丸ゴシック体M" w:hAnsi="ＭＳ Ｐゴシック" w:hint="eastAsia"/>
          <w:sz w:val="24"/>
        </w:rPr>
        <w:t>高齢者の</w:t>
      </w:r>
      <w:r>
        <w:rPr>
          <w:rFonts w:ascii="AR P丸ゴシック体M" w:eastAsia="AR P丸ゴシック体M" w:hAnsi="ＭＳ Ｐゴシック" w:hint="eastAsia"/>
          <w:sz w:val="24"/>
        </w:rPr>
        <w:t>生活環境</w:t>
      </w:r>
      <w:r w:rsidR="00B61F34">
        <w:rPr>
          <w:rFonts w:ascii="AR P丸ゴシック体M" w:eastAsia="AR P丸ゴシック体M" w:hAnsi="ＭＳ Ｐゴシック" w:hint="eastAsia"/>
          <w:sz w:val="24"/>
        </w:rPr>
        <w:t>を</w:t>
      </w:r>
      <w:r>
        <w:rPr>
          <w:rFonts w:ascii="AR P丸ゴシック体M" w:eastAsia="AR P丸ゴシック体M" w:hAnsi="ＭＳ Ｐゴシック" w:hint="eastAsia"/>
          <w:sz w:val="24"/>
        </w:rPr>
        <w:t>悪化</w:t>
      </w:r>
      <w:r w:rsidR="00B61F34">
        <w:rPr>
          <w:rFonts w:ascii="AR P丸ゴシック体M" w:eastAsia="AR P丸ゴシック体M" w:hAnsi="ＭＳ Ｐゴシック" w:hint="eastAsia"/>
          <w:sz w:val="24"/>
        </w:rPr>
        <w:t>させ、</w:t>
      </w:r>
      <w:r>
        <w:rPr>
          <w:rFonts w:ascii="AR P丸ゴシック体M" w:eastAsia="AR P丸ゴシック体M" w:hAnsi="ＭＳ Ｐゴシック" w:hint="eastAsia"/>
          <w:sz w:val="24"/>
        </w:rPr>
        <w:t>1</w:t>
      </w:r>
      <w:r w:rsidR="00B61F34">
        <w:rPr>
          <w:rFonts w:ascii="AR P丸ゴシック体M" w:eastAsia="AR P丸ゴシック体M" w:hAnsi="ＭＳ Ｐゴシック" w:hint="eastAsia"/>
          <w:sz w:val="24"/>
        </w:rPr>
        <w:t>人</w:t>
      </w:r>
      <w:r w:rsidR="00AE1C22">
        <w:rPr>
          <w:rFonts w:ascii="AR P丸ゴシック体M" w:eastAsia="AR P丸ゴシック体M" w:hAnsi="ＭＳ Ｐゴシック" w:hint="eastAsia"/>
          <w:sz w:val="24"/>
        </w:rPr>
        <w:t>暮らし</w:t>
      </w:r>
      <w:r w:rsidR="00E94581">
        <w:rPr>
          <w:rFonts w:ascii="AR P丸ゴシック体M" w:eastAsia="AR P丸ゴシック体M" w:hAnsi="ＭＳ Ｐゴシック" w:hint="eastAsia"/>
          <w:sz w:val="24"/>
        </w:rPr>
        <w:t>や</w:t>
      </w:r>
      <w:r>
        <w:rPr>
          <w:rFonts w:ascii="AR P丸ゴシック体M" w:eastAsia="AR P丸ゴシック体M" w:hAnsi="ＭＳ Ｐゴシック" w:hint="eastAsia"/>
          <w:sz w:val="24"/>
        </w:rPr>
        <w:t>犯罪の増加など地域社会のコミュニティを崩壊させ、</w:t>
      </w:r>
      <w:r w:rsidR="00B61F34">
        <w:rPr>
          <w:rFonts w:ascii="AR P丸ゴシック体M" w:eastAsia="AR P丸ゴシック体M" w:hAnsi="ＭＳ Ｐゴシック" w:hint="eastAsia"/>
          <w:sz w:val="24"/>
        </w:rPr>
        <w:t>失業・雇用不安やホームレスの増大を招き、</w:t>
      </w:r>
      <w:r w:rsidR="00E94581">
        <w:rPr>
          <w:rFonts w:ascii="AR P丸ゴシック体M" w:eastAsia="AR P丸ゴシック体M" w:hAnsi="ＭＳ Ｐゴシック" w:hint="eastAsia"/>
          <w:sz w:val="24"/>
        </w:rPr>
        <w:t>高齢者</w:t>
      </w:r>
      <w:r w:rsidR="00710B22">
        <w:rPr>
          <w:rFonts w:ascii="AR P丸ゴシック体M" w:eastAsia="AR P丸ゴシック体M" w:hAnsi="ＭＳ Ｐゴシック" w:hint="eastAsia"/>
          <w:sz w:val="24"/>
        </w:rPr>
        <w:t>の</w:t>
      </w:r>
      <w:r w:rsidR="00B61F34">
        <w:rPr>
          <w:rFonts w:ascii="AR P丸ゴシック体M" w:eastAsia="AR P丸ゴシック体M" w:hAnsi="ＭＳ Ｐゴシック" w:hint="eastAsia"/>
          <w:sz w:val="24"/>
        </w:rPr>
        <w:t>ディセントワークを切実に求めています。</w:t>
      </w:r>
      <w:r w:rsidR="00710B22">
        <w:rPr>
          <w:rFonts w:ascii="AR P丸ゴシック体M" w:eastAsia="AR P丸ゴシック体M" w:hAnsi="ＭＳ Ｐゴシック" w:hint="eastAsia"/>
          <w:sz w:val="24"/>
        </w:rPr>
        <w:t>いまや</w:t>
      </w:r>
      <w:r w:rsidR="00B61F34">
        <w:rPr>
          <w:rFonts w:ascii="AR P丸ゴシック体M" w:eastAsia="AR P丸ゴシック体M" w:hAnsi="ＭＳ Ｐゴシック" w:hint="eastAsia"/>
          <w:sz w:val="24"/>
        </w:rPr>
        <w:t>失業問題と高齢者福祉は21世紀の日本が解決を迫られている中心課題となっているのです。</w:t>
      </w:r>
      <w:r w:rsidR="00E00EDA">
        <w:rPr>
          <w:rFonts w:ascii="AR P丸ゴシック体M" w:eastAsia="AR P丸ゴシック体M" w:hAnsi="ＭＳ Ｐゴシック" w:hint="eastAsia"/>
          <w:sz w:val="24"/>
        </w:rPr>
        <w:t xml:space="preserve">　　　　　　　　　　　　　　　　　　　　　　　　　</w:t>
      </w:r>
      <w:r w:rsidR="00AE1C22">
        <w:rPr>
          <w:rFonts w:ascii="AR P丸ゴシック体M" w:eastAsia="AR P丸ゴシック体M" w:hAnsi="ＭＳ Ｐゴシック" w:hint="eastAsia"/>
          <w:sz w:val="24"/>
        </w:rPr>
        <w:t xml:space="preserve">　　　　　　　　　　　　　</w:t>
      </w:r>
    </w:p>
    <w:p w:rsidR="005D273F" w:rsidRDefault="00E00EDA" w:rsidP="00AE1C22">
      <w:pPr>
        <w:snapToGrid w:val="0"/>
        <w:ind w:firstLineChars="2800" w:firstLine="6720"/>
        <w:jc w:val="left"/>
        <w:rPr>
          <w:rFonts w:ascii="AR P丸ゴシック体M" w:eastAsia="AR P丸ゴシック体M"/>
          <w:sz w:val="24"/>
        </w:rPr>
      </w:pPr>
      <w:bookmarkStart w:id="0" w:name="_GoBack"/>
      <w:bookmarkEnd w:id="0"/>
      <w:r>
        <w:rPr>
          <w:rFonts w:ascii="AR P丸ゴシック体M" w:eastAsia="AR P丸ゴシック体M" w:hAnsi="ＭＳ Ｐゴシック" w:hint="eastAsia"/>
          <w:sz w:val="24"/>
        </w:rPr>
        <w:t>（2010.8</w:t>
      </w:r>
      <w:r w:rsidR="00AE1C22">
        <w:rPr>
          <w:rFonts w:ascii="AR P丸ゴシック体M" w:eastAsia="AR P丸ゴシック体M" w:hAnsi="ＭＳ Ｐゴシック" w:hint="eastAsia"/>
          <w:sz w:val="24"/>
        </w:rPr>
        <w:t>.</w:t>
      </w:r>
      <w:r>
        <w:rPr>
          <w:rFonts w:ascii="AR P丸ゴシック体M" w:eastAsia="AR P丸ゴシック体M" w:hAnsi="ＭＳ Ｐゴシック" w:hint="eastAsia"/>
          <w:sz w:val="24"/>
        </w:rPr>
        <w:t>24）</w:t>
      </w:r>
    </w:p>
    <w:p w:rsidR="005B2876" w:rsidRPr="005B2876" w:rsidRDefault="005B2876" w:rsidP="00AE1C22">
      <w:pPr>
        <w:snapToGrid w:val="0"/>
        <w:ind w:firstLineChars="100" w:firstLine="240"/>
        <w:jc w:val="left"/>
        <w:rPr>
          <w:rFonts w:ascii="AR P丸ゴシック体M" w:eastAsia="AR P丸ゴシック体M"/>
          <w:sz w:val="24"/>
        </w:rPr>
      </w:pPr>
    </w:p>
    <w:p w:rsidR="00B00E87" w:rsidRDefault="00B00E87" w:rsidP="00AE1C22">
      <w:pPr>
        <w:snapToGrid w:val="0"/>
        <w:ind w:firstLineChars="100" w:firstLine="240"/>
        <w:jc w:val="left"/>
        <w:rPr>
          <w:rFonts w:ascii="AR P丸ゴシック体M" w:eastAsia="AR P丸ゴシック体M"/>
          <w:sz w:val="24"/>
        </w:rPr>
      </w:pPr>
    </w:p>
    <w:p w:rsidR="00B75404" w:rsidRPr="005B2876" w:rsidRDefault="00B75404" w:rsidP="00AE1C22">
      <w:pPr>
        <w:snapToGrid w:val="0"/>
        <w:ind w:firstLineChars="100" w:firstLine="240"/>
        <w:jc w:val="left"/>
        <w:rPr>
          <w:rFonts w:ascii="AR P丸ゴシック体M" w:eastAsia="AR P丸ゴシック体M"/>
          <w:sz w:val="24"/>
        </w:rPr>
      </w:pPr>
    </w:p>
    <w:p w:rsidR="008A17B6" w:rsidRPr="00BB7B65" w:rsidRDefault="008A17B6" w:rsidP="00AE1C22">
      <w:pPr>
        <w:snapToGrid w:val="0"/>
        <w:ind w:firstLineChars="100" w:firstLine="240"/>
        <w:jc w:val="left"/>
        <w:rPr>
          <w:rFonts w:ascii="AR P丸ゴシック体M" w:eastAsia="AR P丸ゴシック体M"/>
          <w:sz w:val="24"/>
        </w:rPr>
      </w:pPr>
    </w:p>
    <w:sectPr w:rsidR="008A17B6" w:rsidRPr="00BB7B65" w:rsidSect="0041094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8DE" w:rsidRDefault="00A328DE" w:rsidP="00BB7B65">
      <w:r>
        <w:separator/>
      </w:r>
    </w:p>
  </w:endnote>
  <w:endnote w:type="continuationSeparator" w:id="0">
    <w:p w:rsidR="00A328DE" w:rsidRDefault="00A328DE" w:rsidP="00BB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丸ゴシック体M">
    <w:altName w:val="游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8DE" w:rsidRDefault="00A328DE" w:rsidP="00BB7B65">
      <w:r>
        <w:separator/>
      </w:r>
    </w:p>
  </w:footnote>
  <w:footnote w:type="continuationSeparator" w:id="0">
    <w:p w:rsidR="00A328DE" w:rsidRDefault="00A328DE" w:rsidP="00BB7B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6AD7"/>
    <w:rsid w:val="0005661B"/>
    <w:rsid w:val="00091003"/>
    <w:rsid w:val="00106CEB"/>
    <w:rsid w:val="00136FFD"/>
    <w:rsid w:val="001E5C94"/>
    <w:rsid w:val="00376210"/>
    <w:rsid w:val="003D643F"/>
    <w:rsid w:val="003F6D9E"/>
    <w:rsid w:val="0041094B"/>
    <w:rsid w:val="00472AF2"/>
    <w:rsid w:val="005B2876"/>
    <w:rsid w:val="005D273F"/>
    <w:rsid w:val="006E24FD"/>
    <w:rsid w:val="00705140"/>
    <w:rsid w:val="00710B22"/>
    <w:rsid w:val="007450FE"/>
    <w:rsid w:val="00784367"/>
    <w:rsid w:val="008A17B6"/>
    <w:rsid w:val="00901098"/>
    <w:rsid w:val="00A328DE"/>
    <w:rsid w:val="00AE1C22"/>
    <w:rsid w:val="00B00E87"/>
    <w:rsid w:val="00B0164E"/>
    <w:rsid w:val="00B0628E"/>
    <w:rsid w:val="00B61F34"/>
    <w:rsid w:val="00B75404"/>
    <w:rsid w:val="00BB7B65"/>
    <w:rsid w:val="00CC2CD6"/>
    <w:rsid w:val="00D63837"/>
    <w:rsid w:val="00DF1A72"/>
    <w:rsid w:val="00E00EDA"/>
    <w:rsid w:val="00E849A8"/>
    <w:rsid w:val="00E94581"/>
    <w:rsid w:val="00F31EB4"/>
    <w:rsid w:val="00FA195B"/>
    <w:rsid w:val="00FA2A56"/>
    <w:rsid w:val="00FF6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E6F722"/>
  <w15:docId w15:val="{050FEB24-7DF8-46DB-A3BF-B72DD26B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41094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B7B65"/>
    <w:pPr>
      <w:tabs>
        <w:tab w:val="center" w:pos="4252"/>
        <w:tab w:val="right" w:pos="8504"/>
      </w:tabs>
      <w:snapToGrid w:val="0"/>
    </w:pPr>
  </w:style>
  <w:style w:type="character" w:customStyle="1" w:styleId="a4">
    <w:name w:val="ヘッダー (文字)"/>
    <w:basedOn w:val="a0"/>
    <w:link w:val="a3"/>
    <w:rsid w:val="00BB7B65"/>
    <w:rPr>
      <w:kern w:val="2"/>
      <w:sz w:val="21"/>
      <w:szCs w:val="24"/>
    </w:rPr>
  </w:style>
  <w:style w:type="paragraph" w:styleId="a5">
    <w:name w:val="footer"/>
    <w:basedOn w:val="a"/>
    <w:link w:val="a6"/>
    <w:rsid w:val="00BB7B65"/>
    <w:pPr>
      <w:tabs>
        <w:tab w:val="center" w:pos="4252"/>
        <w:tab w:val="right" w:pos="8504"/>
      </w:tabs>
      <w:snapToGrid w:val="0"/>
    </w:pPr>
  </w:style>
  <w:style w:type="character" w:customStyle="1" w:styleId="a6">
    <w:name w:val="フッター (文字)"/>
    <w:basedOn w:val="a0"/>
    <w:link w:val="a5"/>
    <w:rsid w:val="00BB7B6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353</Words>
  <Characters>2017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何を考えて事業団運動にとりくんできたのか</vt:lpstr>
      <vt:lpstr>何を考えて事業団運動にとりくんできたのか</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何を考えて事業団運動にとりくんできたのか</dc:title>
  <dc:creator>佐藤陵一</dc:creator>
  <cp:lastModifiedBy>佐藤陵一</cp:lastModifiedBy>
  <cp:revision>2</cp:revision>
  <cp:lastPrinted>2010-08-23T20:51:00Z</cp:lastPrinted>
  <dcterms:created xsi:type="dcterms:W3CDTF">2017-04-02T22:27:00Z</dcterms:created>
  <dcterms:modified xsi:type="dcterms:W3CDTF">2017-04-02T22:27:00Z</dcterms:modified>
</cp:coreProperties>
</file>